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9ED" w:rsidRPr="00CE4990" w:rsidRDefault="0014546E" w:rsidP="00270D26">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 poszukiwaniu Objawienia</w:t>
      </w:r>
    </w:p>
    <w:p w:rsidR="00A54ADA" w:rsidRPr="00CE4990" w:rsidRDefault="0014546E" w:rsidP="00270D26">
      <w:pPr>
        <w:spacing w:line="360" w:lineRule="auto"/>
        <w:jc w:val="both"/>
        <w:rPr>
          <w:rFonts w:ascii="Times New Roman" w:hAnsi="Times New Roman" w:cs="Times New Roman"/>
          <w:sz w:val="24"/>
          <w:szCs w:val="24"/>
        </w:rPr>
      </w:pPr>
      <w:r>
        <w:rPr>
          <w:rFonts w:ascii="Times New Roman" w:hAnsi="Times New Roman" w:cs="Times New Roman"/>
          <w:sz w:val="24"/>
          <w:szCs w:val="24"/>
        </w:rPr>
        <w:t>Ar</w:t>
      </w:r>
      <w:r w:rsidR="0054775A" w:rsidRPr="00CE4990">
        <w:rPr>
          <w:rFonts w:ascii="Times New Roman" w:hAnsi="Times New Roman" w:cs="Times New Roman"/>
          <w:sz w:val="24"/>
          <w:szCs w:val="24"/>
        </w:rPr>
        <w:t>ty</w:t>
      </w:r>
      <w:r>
        <w:rPr>
          <w:rFonts w:ascii="Times New Roman" w:hAnsi="Times New Roman" w:cs="Times New Roman"/>
          <w:sz w:val="24"/>
          <w:szCs w:val="24"/>
        </w:rPr>
        <w:t>sty</w:t>
      </w:r>
      <w:r w:rsidR="0054775A" w:rsidRPr="00CE4990">
        <w:rPr>
          <w:rFonts w:ascii="Times New Roman" w:hAnsi="Times New Roman" w:cs="Times New Roman"/>
          <w:sz w:val="24"/>
          <w:szCs w:val="24"/>
        </w:rPr>
        <w:t>czne poszu</w:t>
      </w:r>
      <w:r w:rsidR="00A54ADA" w:rsidRPr="00CE4990">
        <w:rPr>
          <w:rFonts w:ascii="Times New Roman" w:hAnsi="Times New Roman" w:cs="Times New Roman"/>
          <w:sz w:val="24"/>
          <w:szCs w:val="24"/>
        </w:rPr>
        <w:t>kiwanie Boga Mirosława Słomskiego</w:t>
      </w:r>
    </w:p>
    <w:p w:rsidR="00843E88" w:rsidRPr="00CE4990" w:rsidRDefault="00843E88" w:rsidP="00270D26">
      <w:pPr>
        <w:spacing w:line="360" w:lineRule="auto"/>
        <w:jc w:val="both"/>
        <w:rPr>
          <w:rFonts w:ascii="Times New Roman" w:hAnsi="Times New Roman" w:cs="Times New Roman"/>
          <w:sz w:val="24"/>
          <w:szCs w:val="24"/>
        </w:rPr>
      </w:pPr>
    </w:p>
    <w:p w:rsidR="00A54ADA" w:rsidRPr="00CE4990" w:rsidRDefault="00015864" w:rsidP="0001586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Rozłamanie przestrzeni</w:t>
      </w:r>
      <w:r w:rsidR="00843E88" w:rsidRPr="00CE4990">
        <w:rPr>
          <w:rFonts w:ascii="Times New Roman" w:hAnsi="Times New Roman" w:cs="Times New Roman"/>
          <w:sz w:val="24"/>
          <w:szCs w:val="24"/>
        </w:rPr>
        <w:t xml:space="preserve"> polegające na oddzieleniu miejsca świętego (fanum) od tego, co je otacza (profanum), należy do fundamentalnych doświadczeń człowieka pragnącego znaleźć orientację w sferze wartości</w:t>
      </w:r>
      <w:r w:rsidR="000A76E2" w:rsidRPr="00CE4990">
        <w:rPr>
          <w:rFonts w:ascii="Times New Roman" w:hAnsi="Times New Roman" w:cs="Times New Roman"/>
          <w:sz w:val="24"/>
          <w:szCs w:val="24"/>
        </w:rPr>
        <w:t>. Przekraczanie granicy oddzielające</w:t>
      </w:r>
      <w:r w:rsidR="002B5819" w:rsidRPr="00CE4990">
        <w:rPr>
          <w:rFonts w:ascii="Times New Roman" w:hAnsi="Times New Roman" w:cs="Times New Roman"/>
          <w:sz w:val="24"/>
          <w:szCs w:val="24"/>
        </w:rPr>
        <w:t>j</w:t>
      </w:r>
      <w:r w:rsidR="000A76E2" w:rsidRPr="00CE4990">
        <w:rPr>
          <w:rFonts w:ascii="Times New Roman" w:hAnsi="Times New Roman" w:cs="Times New Roman"/>
          <w:sz w:val="24"/>
          <w:szCs w:val="24"/>
        </w:rPr>
        <w:t xml:space="preserve"> te dwa światy związane było</w:t>
      </w:r>
      <w:r w:rsidR="00316FF2">
        <w:rPr>
          <w:rFonts w:ascii="Times New Roman" w:hAnsi="Times New Roman" w:cs="Times New Roman"/>
          <w:sz w:val="24"/>
          <w:szCs w:val="24"/>
        </w:rPr>
        <w:t>,</w:t>
      </w:r>
      <w:r w:rsidR="000A76E2" w:rsidRPr="00CE4990">
        <w:rPr>
          <w:rFonts w:ascii="Times New Roman" w:hAnsi="Times New Roman" w:cs="Times New Roman"/>
          <w:sz w:val="24"/>
          <w:szCs w:val="24"/>
        </w:rPr>
        <w:t xml:space="preserve"> dla świadomego tych różnic człowieka</w:t>
      </w:r>
      <w:r w:rsidR="00316FF2">
        <w:rPr>
          <w:rFonts w:ascii="Times New Roman" w:hAnsi="Times New Roman" w:cs="Times New Roman"/>
          <w:sz w:val="24"/>
          <w:szCs w:val="24"/>
        </w:rPr>
        <w:t>, z</w:t>
      </w:r>
      <w:r w:rsidR="000A76E2" w:rsidRPr="00CE4990">
        <w:rPr>
          <w:rFonts w:ascii="Times New Roman" w:hAnsi="Times New Roman" w:cs="Times New Roman"/>
          <w:sz w:val="24"/>
          <w:szCs w:val="24"/>
        </w:rPr>
        <w:t xml:space="preserve"> drogą prowadzącą </w:t>
      </w:r>
      <w:r w:rsidR="002B5819" w:rsidRPr="00CE4990">
        <w:rPr>
          <w:rFonts w:ascii="Times New Roman" w:hAnsi="Times New Roman" w:cs="Times New Roman"/>
          <w:sz w:val="24"/>
          <w:szCs w:val="24"/>
        </w:rPr>
        <w:t xml:space="preserve">poprzez akty o charakterze rytualnym </w:t>
      </w:r>
      <w:r w:rsidR="000A76E2" w:rsidRPr="00CE4990">
        <w:rPr>
          <w:rFonts w:ascii="Times New Roman" w:hAnsi="Times New Roman" w:cs="Times New Roman"/>
          <w:sz w:val="24"/>
          <w:szCs w:val="24"/>
        </w:rPr>
        <w:t xml:space="preserve">do </w:t>
      </w:r>
      <w:r w:rsidR="002B5819" w:rsidRPr="00CE4990">
        <w:rPr>
          <w:rFonts w:ascii="Times New Roman" w:hAnsi="Times New Roman" w:cs="Times New Roman"/>
          <w:sz w:val="24"/>
          <w:szCs w:val="24"/>
        </w:rPr>
        <w:t>święta rozumienia. Znaczące i jednocześnie rozbudowane świadectwa tych typowo ludzkich sposobów podążania ku temu co niezrozumiałe i jednocześnie jawiące się jako święte</w:t>
      </w:r>
      <w:r w:rsidR="0059429A" w:rsidRPr="00CE4990">
        <w:rPr>
          <w:rFonts w:ascii="Times New Roman" w:hAnsi="Times New Roman" w:cs="Times New Roman"/>
          <w:sz w:val="24"/>
          <w:szCs w:val="24"/>
        </w:rPr>
        <w:t>,</w:t>
      </w:r>
      <w:r w:rsidR="002B5819" w:rsidRPr="00CE4990">
        <w:rPr>
          <w:rFonts w:ascii="Times New Roman" w:hAnsi="Times New Roman" w:cs="Times New Roman"/>
          <w:sz w:val="24"/>
          <w:szCs w:val="24"/>
        </w:rPr>
        <w:t xml:space="preserve"> są czytelne do dzisiaj w kulturze chrześ</w:t>
      </w:r>
      <w:r w:rsidR="0059429A" w:rsidRPr="00CE4990">
        <w:rPr>
          <w:rFonts w:ascii="Times New Roman" w:hAnsi="Times New Roman" w:cs="Times New Roman"/>
          <w:sz w:val="24"/>
          <w:szCs w:val="24"/>
        </w:rPr>
        <w:t xml:space="preserve">cijańskiej, która przeniknęła nasz sposób poznawania świata w sferach i zakresach dotkniętych </w:t>
      </w:r>
      <w:r w:rsidR="00D035DB" w:rsidRPr="00CE4990">
        <w:rPr>
          <w:rFonts w:ascii="Times New Roman" w:hAnsi="Times New Roman" w:cs="Times New Roman"/>
          <w:sz w:val="24"/>
          <w:szCs w:val="24"/>
        </w:rPr>
        <w:t>zwyczajnością, a przez to podatnych na zatarcie własnej genezy. W ten sposób świat pojęć i symboli przynależnych niegdyś do rzeczywistości tego, co określa się jako sacrum, przenika dziś do świata codzienności, w której na nowo definiowane są podziały charakterystyczne dla typowo religijnego doświadczania otaczającej nas rzeczywistości. Ponieważ w kulturze chrześcijańskiej przekaz treści wiary bardzo mocno związany był z liturgią, obudowaną niejako poprzez świątynie d</w:t>
      </w:r>
      <w:r w:rsidR="00D72AD5" w:rsidRPr="00CE4990">
        <w:rPr>
          <w:rFonts w:ascii="Times New Roman" w:hAnsi="Times New Roman" w:cs="Times New Roman"/>
          <w:sz w:val="24"/>
          <w:szCs w:val="24"/>
        </w:rPr>
        <w:t xml:space="preserve">opełniające i utrwalające przekaz realizujący się we wspólnocie gromadzących się wokół ołtarza wiernych, właśnie akty o charakterze liturgicznym oraz powiązana z nimi sztuka sakralna posiadały szczególnego rodzaju nośność. Wymownym tego przykładem jest </w:t>
      </w:r>
      <w:r w:rsidR="008F0E4F" w:rsidRPr="00CE4990">
        <w:rPr>
          <w:rFonts w:ascii="Times New Roman" w:hAnsi="Times New Roman" w:cs="Times New Roman"/>
          <w:sz w:val="24"/>
          <w:szCs w:val="24"/>
        </w:rPr>
        <w:t>uporządkowane wnętrze świątyń prawosławnych, charakteryzujących się ikonostasem oddzielający</w:t>
      </w:r>
      <w:r w:rsidR="00E423C9">
        <w:rPr>
          <w:rFonts w:ascii="Times New Roman" w:hAnsi="Times New Roman" w:cs="Times New Roman"/>
          <w:sz w:val="24"/>
          <w:szCs w:val="24"/>
        </w:rPr>
        <w:t>m</w:t>
      </w:r>
      <w:r w:rsidR="008F0E4F" w:rsidRPr="00CE4990">
        <w:rPr>
          <w:rFonts w:ascii="Times New Roman" w:hAnsi="Times New Roman" w:cs="Times New Roman"/>
          <w:sz w:val="24"/>
          <w:szCs w:val="24"/>
        </w:rPr>
        <w:t xml:space="preserve"> wiernych od kapłanów sprawujących święte obrządki. Uporządkowana forma ikonostasu, w poszczególnych rejestrach przedstawiająca w sposób plastyczny najważniejsze prawdy wiary,</w:t>
      </w:r>
      <w:r w:rsidR="005912FD" w:rsidRPr="00CE4990">
        <w:rPr>
          <w:rFonts w:ascii="Times New Roman" w:hAnsi="Times New Roman" w:cs="Times New Roman"/>
          <w:sz w:val="24"/>
          <w:szCs w:val="24"/>
        </w:rPr>
        <w:t xml:space="preserve"> proroków i Ojców Kościoła,</w:t>
      </w:r>
      <w:r w:rsidR="008F0E4F" w:rsidRPr="00CE4990">
        <w:rPr>
          <w:rFonts w:ascii="Times New Roman" w:hAnsi="Times New Roman" w:cs="Times New Roman"/>
          <w:sz w:val="24"/>
          <w:szCs w:val="24"/>
        </w:rPr>
        <w:t xml:space="preserve"> wyrażająca specyfikę danego miejsca kultu</w:t>
      </w:r>
      <w:r w:rsidR="005912FD" w:rsidRPr="00CE4990">
        <w:rPr>
          <w:rFonts w:ascii="Times New Roman" w:hAnsi="Times New Roman" w:cs="Times New Roman"/>
          <w:sz w:val="24"/>
          <w:szCs w:val="24"/>
        </w:rPr>
        <w:t xml:space="preserve"> poprzez przedstawienia lokalnych świętych </w:t>
      </w:r>
      <w:r w:rsidR="008F0E4F" w:rsidRPr="00CE4990">
        <w:rPr>
          <w:rFonts w:ascii="Times New Roman" w:hAnsi="Times New Roman" w:cs="Times New Roman"/>
          <w:sz w:val="24"/>
          <w:szCs w:val="24"/>
        </w:rPr>
        <w:t xml:space="preserve"> oraz przypominająca poprzez ilustrację wielkich świąt o sakralnym wymiarze czasu, </w:t>
      </w:r>
      <w:r w:rsidR="005912FD" w:rsidRPr="00CE4990">
        <w:rPr>
          <w:rFonts w:ascii="Times New Roman" w:hAnsi="Times New Roman" w:cs="Times New Roman"/>
          <w:sz w:val="24"/>
          <w:szCs w:val="24"/>
        </w:rPr>
        <w:t>syntetyzowała to wszystko, co składało się na ludzkie możliwości percepcji tego, co niemożliwe do ogarnięcia umysłem. Przenikanie się tych dwóch światów</w:t>
      </w:r>
      <w:r w:rsidR="00CE4990">
        <w:rPr>
          <w:rFonts w:ascii="Times New Roman" w:hAnsi="Times New Roman" w:cs="Times New Roman"/>
          <w:sz w:val="24"/>
          <w:szCs w:val="24"/>
        </w:rPr>
        <w:t>,</w:t>
      </w:r>
      <w:r w:rsidR="005912FD" w:rsidRPr="00CE4990">
        <w:rPr>
          <w:rFonts w:ascii="Times New Roman" w:hAnsi="Times New Roman" w:cs="Times New Roman"/>
          <w:sz w:val="24"/>
          <w:szCs w:val="24"/>
        </w:rPr>
        <w:t xml:space="preserve"> nast</w:t>
      </w:r>
      <w:r w:rsidR="000A2B46" w:rsidRPr="00CE4990">
        <w:rPr>
          <w:rFonts w:ascii="Times New Roman" w:hAnsi="Times New Roman" w:cs="Times New Roman"/>
          <w:sz w:val="24"/>
          <w:szCs w:val="24"/>
        </w:rPr>
        <w:t>ępujące w akcie czytan</w:t>
      </w:r>
      <w:r w:rsidR="00E423C9">
        <w:rPr>
          <w:rFonts w:ascii="Times New Roman" w:hAnsi="Times New Roman" w:cs="Times New Roman"/>
          <w:sz w:val="24"/>
          <w:szCs w:val="24"/>
        </w:rPr>
        <w:t>i</w:t>
      </w:r>
      <w:r w:rsidR="000A2B46" w:rsidRPr="00CE4990">
        <w:rPr>
          <w:rFonts w:ascii="Times New Roman" w:hAnsi="Times New Roman" w:cs="Times New Roman"/>
          <w:sz w:val="24"/>
          <w:szCs w:val="24"/>
        </w:rPr>
        <w:t>a Ewangel</w:t>
      </w:r>
      <w:r w:rsidR="005912FD" w:rsidRPr="00CE4990">
        <w:rPr>
          <w:rFonts w:ascii="Times New Roman" w:hAnsi="Times New Roman" w:cs="Times New Roman"/>
          <w:sz w:val="24"/>
          <w:szCs w:val="24"/>
        </w:rPr>
        <w:t>ii, czy też rozdawania eucharystii</w:t>
      </w:r>
      <w:r w:rsidR="00CE4990">
        <w:rPr>
          <w:rFonts w:ascii="Times New Roman" w:hAnsi="Times New Roman" w:cs="Times New Roman"/>
          <w:sz w:val="24"/>
          <w:szCs w:val="24"/>
        </w:rPr>
        <w:t xml:space="preserve"> przy otwartych Świętych Wrotach</w:t>
      </w:r>
      <w:r w:rsidR="005912FD" w:rsidRPr="00CE4990">
        <w:rPr>
          <w:rFonts w:ascii="Times New Roman" w:hAnsi="Times New Roman" w:cs="Times New Roman"/>
          <w:sz w:val="24"/>
          <w:szCs w:val="24"/>
        </w:rPr>
        <w:t>, ilustruje to co w chrześcijaństwie</w:t>
      </w:r>
      <w:r w:rsidR="00CE4990">
        <w:rPr>
          <w:rFonts w:ascii="Times New Roman" w:hAnsi="Times New Roman" w:cs="Times New Roman"/>
          <w:sz w:val="24"/>
          <w:szCs w:val="24"/>
        </w:rPr>
        <w:t xml:space="preserve"> najważniejsze: Bóg, odwieczny L</w:t>
      </w:r>
      <w:r w:rsidR="005912FD" w:rsidRPr="00CE4990">
        <w:rPr>
          <w:rFonts w:ascii="Times New Roman" w:hAnsi="Times New Roman" w:cs="Times New Roman"/>
          <w:sz w:val="24"/>
          <w:szCs w:val="24"/>
        </w:rPr>
        <w:t>ogos, komunikuje się z człowiekiem przez słowo, a doskonałym wymiarem tej komunikacji jest Słowo</w:t>
      </w:r>
      <w:r w:rsidR="00CE4990">
        <w:rPr>
          <w:rFonts w:ascii="Times New Roman" w:hAnsi="Times New Roman" w:cs="Times New Roman"/>
          <w:sz w:val="24"/>
          <w:szCs w:val="24"/>
        </w:rPr>
        <w:t xml:space="preserve"> wcielone</w:t>
      </w:r>
      <w:r w:rsidR="00E423C9">
        <w:rPr>
          <w:rFonts w:ascii="Times New Roman" w:hAnsi="Times New Roman" w:cs="Times New Roman"/>
          <w:sz w:val="24"/>
          <w:szCs w:val="24"/>
        </w:rPr>
        <w:t xml:space="preserve"> -</w:t>
      </w:r>
      <w:r w:rsidR="005912FD" w:rsidRPr="00CE4990">
        <w:rPr>
          <w:rFonts w:ascii="Times New Roman" w:hAnsi="Times New Roman" w:cs="Times New Roman"/>
          <w:sz w:val="24"/>
          <w:szCs w:val="24"/>
        </w:rPr>
        <w:t xml:space="preserve"> </w:t>
      </w:r>
      <w:r w:rsidR="00CE4990">
        <w:rPr>
          <w:rFonts w:ascii="Times New Roman" w:hAnsi="Times New Roman" w:cs="Times New Roman"/>
          <w:sz w:val="24"/>
          <w:szCs w:val="24"/>
        </w:rPr>
        <w:t xml:space="preserve">takie, </w:t>
      </w:r>
      <w:r w:rsidR="005912FD" w:rsidRPr="00CE4990">
        <w:rPr>
          <w:rFonts w:ascii="Times New Roman" w:hAnsi="Times New Roman" w:cs="Times New Roman"/>
          <w:sz w:val="24"/>
          <w:szCs w:val="24"/>
        </w:rPr>
        <w:t>które stało się ciałem</w:t>
      </w:r>
      <w:r w:rsidR="000A2B46" w:rsidRPr="00CE4990">
        <w:rPr>
          <w:rFonts w:ascii="Times New Roman" w:hAnsi="Times New Roman" w:cs="Times New Roman"/>
          <w:sz w:val="24"/>
          <w:szCs w:val="24"/>
        </w:rPr>
        <w:t xml:space="preserve"> i jednocześnie duchowym pokarmem. </w:t>
      </w:r>
      <w:r w:rsidR="005912FD" w:rsidRPr="00CE4990">
        <w:rPr>
          <w:rFonts w:ascii="Times New Roman" w:hAnsi="Times New Roman" w:cs="Times New Roman"/>
          <w:sz w:val="24"/>
          <w:szCs w:val="24"/>
        </w:rPr>
        <w:t xml:space="preserve">Słowo i ciało, spożywane w rytualnym akcie, stają się dla chrześcijan </w:t>
      </w:r>
      <w:r w:rsidR="000A2B46" w:rsidRPr="00CE4990">
        <w:rPr>
          <w:rFonts w:ascii="Times New Roman" w:hAnsi="Times New Roman" w:cs="Times New Roman"/>
          <w:sz w:val="24"/>
          <w:szCs w:val="24"/>
        </w:rPr>
        <w:t>zadatkiem nieśmiert</w:t>
      </w:r>
      <w:r w:rsidR="00CE4990">
        <w:rPr>
          <w:rFonts w:ascii="Times New Roman" w:hAnsi="Times New Roman" w:cs="Times New Roman"/>
          <w:sz w:val="24"/>
          <w:szCs w:val="24"/>
        </w:rPr>
        <w:t>elności, obietnicą  pełni życia i</w:t>
      </w:r>
      <w:r w:rsidR="000A2B46" w:rsidRPr="00CE4990">
        <w:rPr>
          <w:rFonts w:ascii="Times New Roman" w:hAnsi="Times New Roman" w:cs="Times New Roman"/>
          <w:sz w:val="24"/>
          <w:szCs w:val="24"/>
        </w:rPr>
        <w:t xml:space="preserve"> doskonałości.</w:t>
      </w:r>
      <w:r w:rsidR="00CE4990">
        <w:rPr>
          <w:rFonts w:ascii="Times New Roman" w:hAnsi="Times New Roman" w:cs="Times New Roman"/>
          <w:sz w:val="24"/>
          <w:szCs w:val="24"/>
        </w:rPr>
        <w:t xml:space="preserve"> Podkreślmy </w:t>
      </w:r>
      <w:r w:rsidR="00CE4990">
        <w:rPr>
          <w:rFonts w:ascii="Times New Roman" w:hAnsi="Times New Roman" w:cs="Times New Roman"/>
          <w:sz w:val="24"/>
          <w:szCs w:val="24"/>
        </w:rPr>
        <w:lastRenderedPageBreak/>
        <w:t>- dla</w:t>
      </w:r>
      <w:r w:rsidR="000A2B46" w:rsidRPr="00CE4990">
        <w:rPr>
          <w:rFonts w:ascii="Times New Roman" w:hAnsi="Times New Roman" w:cs="Times New Roman"/>
          <w:sz w:val="24"/>
          <w:szCs w:val="24"/>
        </w:rPr>
        <w:t xml:space="preserve"> chrześcijan, a więc tych, który uwierzyli, lub inaczej – którzy zostali obdarzeni łaską wiary. </w:t>
      </w:r>
    </w:p>
    <w:p w:rsidR="00550DA3" w:rsidRPr="00CE4990" w:rsidRDefault="00CE4990" w:rsidP="00F67C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w:t>
      </w:r>
      <w:r w:rsidR="00E423C9">
        <w:rPr>
          <w:rFonts w:ascii="Times New Roman" w:hAnsi="Times New Roman" w:cs="Times New Roman"/>
          <w:sz w:val="24"/>
          <w:szCs w:val="24"/>
        </w:rPr>
        <w:t>obecnym, zsekularyzowanym świecie c</w:t>
      </w:r>
      <w:r>
        <w:rPr>
          <w:rFonts w:ascii="Times New Roman" w:hAnsi="Times New Roman" w:cs="Times New Roman"/>
          <w:sz w:val="24"/>
          <w:szCs w:val="24"/>
        </w:rPr>
        <w:t>oraz częściej zasadne wydaje się pytanie o to</w:t>
      </w:r>
      <w:r w:rsidR="00550DA3" w:rsidRPr="00CE4990">
        <w:rPr>
          <w:rFonts w:ascii="Times New Roman" w:hAnsi="Times New Roman" w:cs="Times New Roman"/>
          <w:sz w:val="24"/>
          <w:szCs w:val="24"/>
        </w:rPr>
        <w:t xml:space="preserve"> czym jest ikonostas, przestrzeń świątyni, </w:t>
      </w:r>
      <w:r w:rsidR="00E423C9">
        <w:rPr>
          <w:rFonts w:ascii="Times New Roman" w:hAnsi="Times New Roman" w:cs="Times New Roman"/>
          <w:sz w:val="24"/>
          <w:szCs w:val="24"/>
        </w:rPr>
        <w:t xml:space="preserve">czy </w:t>
      </w:r>
      <w:r w:rsidR="00550DA3" w:rsidRPr="00CE4990">
        <w:rPr>
          <w:rFonts w:ascii="Times New Roman" w:hAnsi="Times New Roman" w:cs="Times New Roman"/>
          <w:sz w:val="24"/>
          <w:szCs w:val="24"/>
        </w:rPr>
        <w:t>święte rytuały dla kogoś, kto łaskę,</w:t>
      </w:r>
      <w:r w:rsidR="00B31F2E">
        <w:rPr>
          <w:rFonts w:ascii="Times New Roman" w:hAnsi="Times New Roman" w:cs="Times New Roman"/>
          <w:sz w:val="24"/>
          <w:szCs w:val="24"/>
        </w:rPr>
        <w:t xml:space="preserve"> lub też światło wiary utr</w:t>
      </w:r>
      <w:r w:rsidR="00E423C9">
        <w:rPr>
          <w:rFonts w:ascii="Times New Roman" w:hAnsi="Times New Roman" w:cs="Times New Roman"/>
          <w:sz w:val="24"/>
          <w:szCs w:val="24"/>
        </w:rPr>
        <w:t>acił? Sprecyzujmy -</w:t>
      </w:r>
      <w:r w:rsidR="00B31F2E">
        <w:rPr>
          <w:rFonts w:ascii="Times New Roman" w:hAnsi="Times New Roman" w:cs="Times New Roman"/>
          <w:sz w:val="24"/>
          <w:szCs w:val="24"/>
        </w:rPr>
        <w:t xml:space="preserve"> chodzi </w:t>
      </w:r>
      <w:r>
        <w:rPr>
          <w:rFonts w:ascii="Times New Roman" w:hAnsi="Times New Roman" w:cs="Times New Roman"/>
          <w:sz w:val="24"/>
          <w:szCs w:val="24"/>
        </w:rPr>
        <w:t>o ludzi, którzy nie identyfikując się wpro</w:t>
      </w:r>
      <w:r w:rsidR="00B31F2E">
        <w:rPr>
          <w:rFonts w:ascii="Times New Roman" w:hAnsi="Times New Roman" w:cs="Times New Roman"/>
          <w:sz w:val="24"/>
          <w:szCs w:val="24"/>
        </w:rPr>
        <w:t>st jako członkowie wspólnoty Koś</w:t>
      </w:r>
      <w:r>
        <w:rPr>
          <w:rFonts w:ascii="Times New Roman" w:hAnsi="Times New Roman" w:cs="Times New Roman"/>
          <w:sz w:val="24"/>
          <w:szCs w:val="24"/>
        </w:rPr>
        <w:t>cioła, wyrośli jednak w kulturze chrześcijańskiej</w:t>
      </w:r>
      <w:r w:rsidR="00B31F2E">
        <w:rPr>
          <w:rFonts w:ascii="Times New Roman" w:hAnsi="Times New Roman" w:cs="Times New Roman"/>
          <w:sz w:val="24"/>
          <w:szCs w:val="24"/>
        </w:rPr>
        <w:t>, a zatem możemy się spodziewać, że poszczególne elementy składające się na przekaz wiary są dla nich czytelne, choć</w:t>
      </w:r>
      <w:r>
        <w:rPr>
          <w:rFonts w:ascii="Times New Roman" w:hAnsi="Times New Roman" w:cs="Times New Roman"/>
          <w:sz w:val="24"/>
          <w:szCs w:val="24"/>
        </w:rPr>
        <w:t xml:space="preserve"> </w:t>
      </w:r>
      <w:r w:rsidR="00B31F2E">
        <w:rPr>
          <w:rFonts w:ascii="Times New Roman" w:hAnsi="Times New Roman" w:cs="Times New Roman"/>
          <w:sz w:val="24"/>
          <w:szCs w:val="24"/>
        </w:rPr>
        <w:t>pozbawione wymiaru transcendentnego. W ten sposób, jako „nie święte” poddawane być mogą rozlicznym reinterpretacjom, przewartościowaniom, czy wręcz manipulacjom. Działania te jednak, jeśli nie są obliczone na wywołanie zainteresowania skandalem rozumianym tutaj jako działanie świadomie obrażające uczucia religijne osób wier</w:t>
      </w:r>
      <w:r w:rsidR="00CE3533">
        <w:rPr>
          <w:rFonts w:ascii="Times New Roman" w:hAnsi="Times New Roman" w:cs="Times New Roman"/>
          <w:sz w:val="24"/>
          <w:szCs w:val="24"/>
        </w:rPr>
        <w:t xml:space="preserve">zących, </w:t>
      </w:r>
      <w:r w:rsidR="00B31F2E">
        <w:rPr>
          <w:rFonts w:ascii="Times New Roman" w:hAnsi="Times New Roman" w:cs="Times New Roman"/>
          <w:sz w:val="24"/>
          <w:szCs w:val="24"/>
        </w:rPr>
        <w:t xml:space="preserve">a przez to pozornie zwracające uwagę na </w:t>
      </w:r>
      <w:r w:rsidR="00CE3533">
        <w:rPr>
          <w:rFonts w:ascii="Times New Roman" w:hAnsi="Times New Roman" w:cs="Times New Roman"/>
          <w:sz w:val="24"/>
          <w:szCs w:val="24"/>
        </w:rPr>
        <w:t>problemy autentyzmu wiary, podczas gdy w istocie ukierunkowane są tylko i wyłącznie na autopromocję twórcy, mogą stać się zarzewiem interesującego dialogu twórcy z odbiorcą, oraz, co może istotniejsze, skłonić tego ostatniego do zadania istotnych</w:t>
      </w:r>
      <w:r w:rsidR="00316FF2">
        <w:rPr>
          <w:rFonts w:ascii="Times New Roman" w:hAnsi="Times New Roman" w:cs="Times New Roman"/>
          <w:sz w:val="24"/>
          <w:szCs w:val="24"/>
        </w:rPr>
        <w:t xml:space="preserve"> dla siebie</w:t>
      </w:r>
      <w:r w:rsidR="00CE3533">
        <w:rPr>
          <w:rFonts w:ascii="Times New Roman" w:hAnsi="Times New Roman" w:cs="Times New Roman"/>
          <w:sz w:val="24"/>
          <w:szCs w:val="24"/>
        </w:rPr>
        <w:t xml:space="preserve"> pytań. </w:t>
      </w:r>
    </w:p>
    <w:p w:rsidR="00550DA3" w:rsidRPr="00CE4990" w:rsidRDefault="00CE3533" w:rsidP="00F67C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Moim zdaniem </w:t>
      </w:r>
      <w:r w:rsidR="00550DA3" w:rsidRPr="00CE4990">
        <w:rPr>
          <w:rFonts w:ascii="Times New Roman" w:hAnsi="Times New Roman" w:cs="Times New Roman"/>
          <w:sz w:val="24"/>
          <w:szCs w:val="24"/>
        </w:rPr>
        <w:t xml:space="preserve">wymownym świadectwem artystycznej kontemplacji świata prowadzącej do </w:t>
      </w:r>
      <w:r w:rsidR="0006190F" w:rsidRPr="00CE4990">
        <w:rPr>
          <w:rFonts w:ascii="Times New Roman" w:hAnsi="Times New Roman" w:cs="Times New Roman"/>
          <w:sz w:val="24"/>
          <w:szCs w:val="24"/>
        </w:rPr>
        <w:t>fundamentalnych pytań na temat wiary jest</w:t>
      </w:r>
      <w:r>
        <w:rPr>
          <w:rFonts w:ascii="Times New Roman" w:hAnsi="Times New Roman" w:cs="Times New Roman"/>
          <w:sz w:val="24"/>
          <w:szCs w:val="24"/>
        </w:rPr>
        <w:t xml:space="preserve"> </w:t>
      </w:r>
      <w:r w:rsidR="0006190F" w:rsidRPr="00CE4990">
        <w:rPr>
          <w:rFonts w:ascii="Times New Roman" w:hAnsi="Times New Roman" w:cs="Times New Roman"/>
          <w:sz w:val="24"/>
          <w:szCs w:val="24"/>
        </w:rPr>
        <w:t>twórczość Mirosława Słomskiego.</w:t>
      </w:r>
      <w:r>
        <w:rPr>
          <w:rFonts w:ascii="Times New Roman" w:hAnsi="Times New Roman" w:cs="Times New Roman"/>
          <w:sz w:val="24"/>
          <w:szCs w:val="24"/>
        </w:rPr>
        <w:t xml:space="preserve"> Mamy tu do czynienia z dziełami, układającymi się w logiczny ciąg skonstruowany w ten sposób, że poszczególne prace są niczym innym jak pytaniami stawianymi do świata, połączonymi z prowokacyjnymi odpowiedziami. Istotną cechą tych </w:t>
      </w:r>
      <w:r w:rsidR="00890659">
        <w:rPr>
          <w:rFonts w:ascii="Times New Roman" w:hAnsi="Times New Roman" w:cs="Times New Roman"/>
          <w:sz w:val="24"/>
          <w:szCs w:val="24"/>
        </w:rPr>
        <w:t xml:space="preserve">„obiektów”, jak je nazywa Artysta, jest </w:t>
      </w:r>
      <w:r>
        <w:rPr>
          <w:rFonts w:ascii="Times New Roman" w:hAnsi="Times New Roman" w:cs="Times New Roman"/>
          <w:sz w:val="24"/>
          <w:szCs w:val="24"/>
        </w:rPr>
        <w:t xml:space="preserve">interaktywność polegająca zarówno na pomyśle co do formy, tytułu, obrazu oraz uzupełniającego go tekstu, który czyni z poszczególnych </w:t>
      </w:r>
      <w:r w:rsidR="007E19A5">
        <w:rPr>
          <w:rFonts w:ascii="Times New Roman" w:hAnsi="Times New Roman" w:cs="Times New Roman"/>
          <w:sz w:val="24"/>
          <w:szCs w:val="24"/>
        </w:rPr>
        <w:t>dzieł</w:t>
      </w:r>
      <w:r w:rsidR="00890659">
        <w:rPr>
          <w:rFonts w:ascii="Times New Roman" w:hAnsi="Times New Roman" w:cs="Times New Roman"/>
          <w:sz w:val="24"/>
          <w:szCs w:val="24"/>
        </w:rPr>
        <w:t xml:space="preserve"> opowieść. Literackość tych dzie</w:t>
      </w:r>
      <w:r w:rsidR="007E19A5">
        <w:rPr>
          <w:rFonts w:ascii="Times New Roman" w:hAnsi="Times New Roman" w:cs="Times New Roman"/>
          <w:sz w:val="24"/>
          <w:szCs w:val="24"/>
        </w:rPr>
        <w:t>ł nie jest jednak zbudowana jedynie słowem, ale</w:t>
      </w:r>
      <w:r w:rsidR="00890659">
        <w:rPr>
          <w:rFonts w:ascii="Times New Roman" w:hAnsi="Times New Roman" w:cs="Times New Roman"/>
          <w:sz w:val="24"/>
          <w:szCs w:val="24"/>
        </w:rPr>
        <w:t xml:space="preserve"> też za pomocą przestrzeni przywoływanej</w:t>
      </w:r>
      <w:r w:rsidR="007E19A5">
        <w:rPr>
          <w:rFonts w:ascii="Times New Roman" w:hAnsi="Times New Roman" w:cs="Times New Roman"/>
          <w:sz w:val="24"/>
          <w:szCs w:val="24"/>
        </w:rPr>
        <w:t xml:space="preserve"> przez określone przedmioty, jak bilety, skrzynka telefoniczna, przyrządy pomiarowe, sterownicze, czy dalekopis. Dzięki temu komunikacja</w:t>
      </w:r>
      <w:r w:rsidR="00A656BA">
        <w:rPr>
          <w:rFonts w:ascii="Times New Roman" w:hAnsi="Times New Roman" w:cs="Times New Roman"/>
          <w:sz w:val="24"/>
          <w:szCs w:val="24"/>
        </w:rPr>
        <w:t xml:space="preserve">, jaką buduje Słomski z odbiorcą charakteryzuje </w:t>
      </w:r>
      <w:r w:rsidR="007E19A5">
        <w:rPr>
          <w:rFonts w:ascii="Times New Roman" w:hAnsi="Times New Roman" w:cs="Times New Roman"/>
          <w:sz w:val="24"/>
          <w:szCs w:val="24"/>
        </w:rPr>
        <w:t xml:space="preserve">się dynamiką i ruchem. Poszczególnych „obiektów” Słomskiego nie da się tylko czytać, ani tylko oglądać. Przy czym „czytać” i „oglądać” należy jednak ująć w cudzysłów ponieważ każde z tych pojęć w </w:t>
      </w:r>
      <w:r w:rsidR="00B449CE">
        <w:rPr>
          <w:rFonts w:ascii="Times New Roman" w:hAnsi="Times New Roman" w:cs="Times New Roman"/>
          <w:sz w:val="24"/>
          <w:szCs w:val="24"/>
        </w:rPr>
        <w:t>tym przypadku znaczy więcej. Owo „więcej” (też ujmijmy je w cudzysłów), szybko daje się dookreślić poprzez to, co jest efektem przechodzenia kolejnych „stacji” (jak chce Artysta). Chodzi o wybicie z rytmu postrzegania rzeczywistości, obarczonego brakiem uświadamiania sobie pytań, których efektem jest ciąg myśli pojawiający się w nas</w:t>
      </w:r>
      <w:r w:rsidR="00316FF2">
        <w:rPr>
          <w:rFonts w:ascii="Times New Roman" w:hAnsi="Times New Roman" w:cs="Times New Roman"/>
          <w:sz w:val="24"/>
          <w:szCs w:val="24"/>
        </w:rPr>
        <w:t>zych głowach. W kontakcie z „obi</w:t>
      </w:r>
      <w:r w:rsidR="00B449CE">
        <w:rPr>
          <w:rFonts w:ascii="Times New Roman" w:hAnsi="Times New Roman" w:cs="Times New Roman"/>
          <w:sz w:val="24"/>
          <w:szCs w:val="24"/>
        </w:rPr>
        <w:t xml:space="preserve">ektami” Słomskiego nie można uniknąć </w:t>
      </w:r>
      <w:r w:rsidR="00B632C9">
        <w:rPr>
          <w:rFonts w:ascii="Times New Roman" w:hAnsi="Times New Roman" w:cs="Times New Roman"/>
          <w:sz w:val="24"/>
          <w:szCs w:val="24"/>
        </w:rPr>
        <w:t xml:space="preserve">uporczywego zadawania </w:t>
      </w:r>
      <w:r w:rsidR="00B449CE">
        <w:rPr>
          <w:rFonts w:ascii="Times New Roman" w:hAnsi="Times New Roman" w:cs="Times New Roman"/>
          <w:sz w:val="24"/>
          <w:szCs w:val="24"/>
        </w:rPr>
        <w:t xml:space="preserve">pytań, ale też – w </w:t>
      </w:r>
      <w:r w:rsidR="00B449CE">
        <w:rPr>
          <w:rFonts w:ascii="Times New Roman" w:hAnsi="Times New Roman" w:cs="Times New Roman"/>
          <w:sz w:val="24"/>
          <w:szCs w:val="24"/>
        </w:rPr>
        <w:lastRenderedPageBreak/>
        <w:t>konsekwencji tego – odpowie</w:t>
      </w:r>
      <w:r w:rsidR="00890659">
        <w:rPr>
          <w:rFonts w:ascii="Times New Roman" w:hAnsi="Times New Roman" w:cs="Times New Roman"/>
          <w:sz w:val="24"/>
          <w:szCs w:val="24"/>
        </w:rPr>
        <w:t>dzi. Tekst zawarty w dzie</w:t>
      </w:r>
      <w:r w:rsidR="00B449CE">
        <w:rPr>
          <w:rFonts w:ascii="Times New Roman" w:hAnsi="Times New Roman" w:cs="Times New Roman"/>
          <w:sz w:val="24"/>
          <w:szCs w:val="24"/>
        </w:rPr>
        <w:t>łach zrodzi zatem inny tekst (oddajmy hołd Ricoeurowi) i doprowadza nieuchronnie do zarejestrowania go na trwałe jako swoistego spotkania z filozofią</w:t>
      </w:r>
      <w:r w:rsidR="00945AD2">
        <w:rPr>
          <w:rFonts w:ascii="Times New Roman" w:hAnsi="Times New Roman" w:cs="Times New Roman"/>
          <w:sz w:val="24"/>
          <w:szCs w:val="24"/>
        </w:rPr>
        <w:t xml:space="preserve"> w nas samych. Dzięki pracom Słomskiego możemy poczuć, że „miłujemy mądrość” bez wz</w:t>
      </w:r>
      <w:r w:rsidR="00316FF2">
        <w:rPr>
          <w:rFonts w:ascii="Times New Roman" w:hAnsi="Times New Roman" w:cs="Times New Roman"/>
          <w:sz w:val="24"/>
          <w:szCs w:val="24"/>
        </w:rPr>
        <w:t>ględu na to, czy to, czego doś</w:t>
      </w:r>
      <w:r w:rsidR="00945AD2">
        <w:rPr>
          <w:rFonts w:ascii="Times New Roman" w:hAnsi="Times New Roman" w:cs="Times New Roman"/>
          <w:sz w:val="24"/>
          <w:szCs w:val="24"/>
        </w:rPr>
        <w:t>w</w:t>
      </w:r>
      <w:r w:rsidR="00316FF2">
        <w:rPr>
          <w:rFonts w:ascii="Times New Roman" w:hAnsi="Times New Roman" w:cs="Times New Roman"/>
          <w:sz w:val="24"/>
          <w:szCs w:val="24"/>
        </w:rPr>
        <w:t>i</w:t>
      </w:r>
      <w:r w:rsidR="00945AD2">
        <w:rPr>
          <w:rFonts w:ascii="Times New Roman" w:hAnsi="Times New Roman" w:cs="Times New Roman"/>
          <w:sz w:val="24"/>
          <w:szCs w:val="24"/>
        </w:rPr>
        <w:t xml:space="preserve">adczamy </w:t>
      </w:r>
      <w:r w:rsidR="00890659">
        <w:rPr>
          <w:rFonts w:ascii="Times New Roman" w:hAnsi="Times New Roman" w:cs="Times New Roman"/>
          <w:sz w:val="24"/>
          <w:szCs w:val="24"/>
        </w:rPr>
        <w:t>zostaje odrzucone, przyjęte, czy</w:t>
      </w:r>
      <w:r w:rsidR="00A656BA">
        <w:rPr>
          <w:rFonts w:ascii="Times New Roman" w:hAnsi="Times New Roman" w:cs="Times New Roman"/>
          <w:sz w:val="24"/>
          <w:szCs w:val="24"/>
        </w:rPr>
        <w:t xml:space="preserve"> też uświadamiamy sobie, ż</w:t>
      </w:r>
      <w:r w:rsidR="00945AD2">
        <w:rPr>
          <w:rFonts w:ascii="Times New Roman" w:hAnsi="Times New Roman" w:cs="Times New Roman"/>
          <w:sz w:val="24"/>
          <w:szCs w:val="24"/>
        </w:rPr>
        <w:t xml:space="preserve">e nie do końca </w:t>
      </w:r>
      <w:r w:rsidR="00890659">
        <w:rPr>
          <w:rFonts w:ascii="Times New Roman" w:hAnsi="Times New Roman" w:cs="Times New Roman"/>
          <w:sz w:val="24"/>
          <w:szCs w:val="24"/>
        </w:rPr>
        <w:t>zrozuniane.</w:t>
      </w:r>
      <w:r w:rsidR="00945AD2">
        <w:rPr>
          <w:rFonts w:ascii="Times New Roman" w:hAnsi="Times New Roman" w:cs="Times New Roman"/>
          <w:sz w:val="24"/>
          <w:szCs w:val="24"/>
        </w:rPr>
        <w:t xml:space="preserve"> Samo rozumowanie staje się </w:t>
      </w:r>
      <w:r w:rsidR="00A656BA">
        <w:rPr>
          <w:rFonts w:ascii="Times New Roman" w:hAnsi="Times New Roman" w:cs="Times New Roman"/>
          <w:sz w:val="24"/>
          <w:szCs w:val="24"/>
        </w:rPr>
        <w:t>w kontakcie z jego pracami</w:t>
      </w:r>
      <w:r w:rsidR="00945AD2">
        <w:rPr>
          <w:rFonts w:ascii="Times New Roman" w:hAnsi="Times New Roman" w:cs="Times New Roman"/>
          <w:sz w:val="24"/>
          <w:szCs w:val="24"/>
        </w:rPr>
        <w:t xml:space="preserve"> zadaniem, przyjemnością, wyzwaniem, a przez to, że </w:t>
      </w:r>
      <w:r w:rsidR="00A656BA">
        <w:rPr>
          <w:rFonts w:ascii="Times New Roman" w:hAnsi="Times New Roman" w:cs="Times New Roman"/>
          <w:sz w:val="24"/>
          <w:szCs w:val="24"/>
        </w:rPr>
        <w:t>wystawione „obiekty”</w:t>
      </w:r>
      <w:r w:rsidR="00945AD2">
        <w:rPr>
          <w:rFonts w:ascii="Times New Roman" w:hAnsi="Times New Roman" w:cs="Times New Roman"/>
          <w:sz w:val="24"/>
          <w:szCs w:val="24"/>
        </w:rPr>
        <w:t xml:space="preserve"> oscylują wokó</w:t>
      </w:r>
      <w:r w:rsidR="00316FF2">
        <w:rPr>
          <w:rFonts w:ascii="Times New Roman" w:hAnsi="Times New Roman" w:cs="Times New Roman"/>
          <w:sz w:val="24"/>
          <w:szCs w:val="24"/>
        </w:rPr>
        <w:t>ł</w:t>
      </w:r>
      <w:r w:rsidR="00945AD2">
        <w:rPr>
          <w:rFonts w:ascii="Times New Roman" w:hAnsi="Times New Roman" w:cs="Times New Roman"/>
          <w:sz w:val="24"/>
          <w:szCs w:val="24"/>
        </w:rPr>
        <w:t xml:space="preserve"> spraw z religią powiązanych</w:t>
      </w:r>
      <w:r w:rsidR="00A656BA">
        <w:rPr>
          <w:rFonts w:ascii="Times New Roman" w:hAnsi="Times New Roman" w:cs="Times New Roman"/>
          <w:sz w:val="24"/>
          <w:szCs w:val="24"/>
        </w:rPr>
        <w:t>,</w:t>
      </w:r>
      <w:r w:rsidR="00945AD2">
        <w:rPr>
          <w:rFonts w:ascii="Times New Roman" w:hAnsi="Times New Roman" w:cs="Times New Roman"/>
          <w:sz w:val="24"/>
          <w:szCs w:val="24"/>
        </w:rPr>
        <w:t xml:space="preserve"> stajemy na drodze ku rozumieniu opisanej w słynnej maksymie: </w:t>
      </w:r>
      <w:r w:rsidR="00945AD2" w:rsidRPr="00945AD2">
        <w:rPr>
          <w:rFonts w:ascii="Times New Roman" w:hAnsi="Times New Roman" w:cs="Times New Roman"/>
          <w:sz w:val="24"/>
          <w:szCs w:val="24"/>
        </w:rPr>
        <w:t>intellectus quaerens fidem</w:t>
      </w:r>
      <w:r w:rsidR="00945AD2">
        <w:rPr>
          <w:rFonts w:ascii="Times New Roman" w:hAnsi="Times New Roman" w:cs="Times New Roman"/>
          <w:sz w:val="24"/>
          <w:szCs w:val="24"/>
        </w:rPr>
        <w:t>.</w:t>
      </w:r>
    </w:p>
    <w:p w:rsidR="00A656BA" w:rsidRDefault="00945AD2" w:rsidP="00F67C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Zbliżmy się do poszczególnych </w:t>
      </w:r>
      <w:r w:rsidR="00A656BA">
        <w:rPr>
          <w:rFonts w:ascii="Times New Roman" w:hAnsi="Times New Roman" w:cs="Times New Roman"/>
          <w:sz w:val="24"/>
          <w:szCs w:val="24"/>
        </w:rPr>
        <w:t>„</w:t>
      </w:r>
      <w:r>
        <w:rPr>
          <w:rFonts w:ascii="Times New Roman" w:hAnsi="Times New Roman" w:cs="Times New Roman"/>
          <w:sz w:val="24"/>
          <w:szCs w:val="24"/>
        </w:rPr>
        <w:t>obiektów</w:t>
      </w:r>
      <w:r w:rsidR="00A656BA">
        <w:rPr>
          <w:rFonts w:ascii="Times New Roman" w:hAnsi="Times New Roman" w:cs="Times New Roman"/>
          <w:sz w:val="24"/>
          <w:szCs w:val="24"/>
        </w:rPr>
        <w:t>”</w:t>
      </w:r>
      <w:r>
        <w:rPr>
          <w:rFonts w:ascii="Times New Roman" w:hAnsi="Times New Roman" w:cs="Times New Roman"/>
          <w:sz w:val="24"/>
          <w:szCs w:val="24"/>
        </w:rPr>
        <w:t xml:space="preserve"> Słomskiego. Skoro już padło po raz kolejny jego nazwisko, nie odrywajmy jego dzieł od osoby -  bo przecież nie tylko opowiedzą nam coś istotnego o ich Twórcy, ale przede wszystkim</w:t>
      </w:r>
      <w:r w:rsidR="00D83F2C">
        <w:rPr>
          <w:rFonts w:ascii="Times New Roman" w:hAnsi="Times New Roman" w:cs="Times New Roman"/>
          <w:sz w:val="24"/>
          <w:szCs w:val="24"/>
        </w:rPr>
        <w:t xml:space="preserve"> będą dla nas manifestacją celu ich powstawania, jakim jest głębsze zrozumienie samego człowieka. Je</w:t>
      </w:r>
      <w:r w:rsidR="006E7926" w:rsidRPr="00CE4990">
        <w:rPr>
          <w:rFonts w:ascii="Times New Roman" w:hAnsi="Times New Roman" w:cs="Times New Roman"/>
          <w:sz w:val="24"/>
          <w:szCs w:val="24"/>
        </w:rPr>
        <w:t xml:space="preserve">go biografia, banalna, jak każdego kto </w:t>
      </w:r>
      <w:r w:rsidR="00890659">
        <w:rPr>
          <w:rFonts w:ascii="Times New Roman" w:hAnsi="Times New Roman" w:cs="Times New Roman"/>
          <w:sz w:val="24"/>
          <w:szCs w:val="24"/>
        </w:rPr>
        <w:t xml:space="preserve">jest </w:t>
      </w:r>
      <w:r w:rsidR="006E7926" w:rsidRPr="00CE4990">
        <w:rPr>
          <w:rFonts w:ascii="Times New Roman" w:hAnsi="Times New Roman" w:cs="Times New Roman"/>
          <w:sz w:val="24"/>
          <w:szCs w:val="24"/>
        </w:rPr>
        <w:t xml:space="preserve">zwieszony </w:t>
      </w:r>
      <w:r w:rsidR="00890659">
        <w:rPr>
          <w:rFonts w:ascii="Times New Roman" w:hAnsi="Times New Roman" w:cs="Times New Roman"/>
          <w:sz w:val="24"/>
          <w:szCs w:val="24"/>
        </w:rPr>
        <w:t>pomiędzy</w:t>
      </w:r>
      <w:r w:rsidR="006E7926" w:rsidRPr="00CE4990">
        <w:rPr>
          <w:rFonts w:ascii="Times New Roman" w:hAnsi="Times New Roman" w:cs="Times New Roman"/>
          <w:sz w:val="24"/>
          <w:szCs w:val="24"/>
        </w:rPr>
        <w:t xml:space="preserve"> fenomenem początku i końca życia, niewiele dopowi</w:t>
      </w:r>
      <w:r w:rsidR="00A656BA">
        <w:rPr>
          <w:rFonts w:ascii="Times New Roman" w:hAnsi="Times New Roman" w:cs="Times New Roman"/>
          <w:sz w:val="24"/>
          <w:szCs w:val="24"/>
        </w:rPr>
        <w:t>e</w:t>
      </w:r>
      <w:r w:rsidR="006E7926" w:rsidRPr="00CE4990">
        <w:rPr>
          <w:rFonts w:ascii="Times New Roman" w:hAnsi="Times New Roman" w:cs="Times New Roman"/>
          <w:sz w:val="24"/>
          <w:szCs w:val="24"/>
        </w:rPr>
        <w:t xml:space="preserve"> nam </w:t>
      </w:r>
      <w:r w:rsidR="006818FB">
        <w:rPr>
          <w:rFonts w:ascii="Times New Roman" w:hAnsi="Times New Roman" w:cs="Times New Roman"/>
          <w:sz w:val="24"/>
          <w:szCs w:val="24"/>
        </w:rPr>
        <w:t xml:space="preserve">do rozumienia opowiedzianego w pracach </w:t>
      </w:r>
      <w:r w:rsidR="006818FB" w:rsidRPr="006818FB">
        <w:rPr>
          <w:rFonts w:ascii="Times New Roman" w:hAnsi="Times New Roman" w:cs="Times New Roman"/>
          <w:sz w:val="24"/>
          <w:szCs w:val="24"/>
        </w:rPr>
        <w:t>sensu</w:t>
      </w:r>
      <w:r w:rsidR="006818FB">
        <w:rPr>
          <w:rFonts w:ascii="Times New Roman" w:hAnsi="Times New Roman" w:cs="Times New Roman"/>
          <w:sz w:val="24"/>
          <w:szCs w:val="24"/>
        </w:rPr>
        <w:t xml:space="preserve"> głęboko podmiotowego świata twórcy</w:t>
      </w:r>
      <w:r w:rsidR="00890659">
        <w:rPr>
          <w:rFonts w:ascii="Times New Roman" w:hAnsi="Times New Roman" w:cs="Times New Roman"/>
          <w:sz w:val="24"/>
          <w:szCs w:val="24"/>
        </w:rPr>
        <w:t xml:space="preserve">. Dopiero </w:t>
      </w:r>
      <w:r w:rsidR="006818FB">
        <w:rPr>
          <w:rFonts w:ascii="Times New Roman" w:hAnsi="Times New Roman" w:cs="Times New Roman"/>
          <w:sz w:val="24"/>
          <w:szCs w:val="24"/>
        </w:rPr>
        <w:t>dostrzeżenie</w:t>
      </w:r>
      <w:r w:rsidR="006E7926" w:rsidRPr="00CE4990">
        <w:rPr>
          <w:rFonts w:ascii="Times New Roman" w:hAnsi="Times New Roman" w:cs="Times New Roman"/>
          <w:sz w:val="24"/>
          <w:szCs w:val="24"/>
        </w:rPr>
        <w:t xml:space="preserve">, </w:t>
      </w:r>
      <w:r w:rsidR="006818FB">
        <w:rPr>
          <w:rFonts w:ascii="Times New Roman" w:hAnsi="Times New Roman" w:cs="Times New Roman"/>
          <w:sz w:val="24"/>
          <w:szCs w:val="24"/>
        </w:rPr>
        <w:t xml:space="preserve">w nich </w:t>
      </w:r>
      <w:r w:rsidR="006E7926" w:rsidRPr="00CE4990">
        <w:rPr>
          <w:rFonts w:ascii="Times New Roman" w:hAnsi="Times New Roman" w:cs="Times New Roman"/>
          <w:sz w:val="24"/>
          <w:szCs w:val="24"/>
        </w:rPr>
        <w:t>ślad</w:t>
      </w:r>
      <w:r w:rsidR="006818FB">
        <w:rPr>
          <w:rFonts w:ascii="Times New Roman" w:hAnsi="Times New Roman" w:cs="Times New Roman"/>
          <w:sz w:val="24"/>
          <w:szCs w:val="24"/>
        </w:rPr>
        <w:t>u</w:t>
      </w:r>
      <w:r w:rsidR="006E7926" w:rsidRPr="00CE4990">
        <w:rPr>
          <w:rFonts w:ascii="Times New Roman" w:hAnsi="Times New Roman" w:cs="Times New Roman"/>
          <w:sz w:val="24"/>
          <w:szCs w:val="24"/>
        </w:rPr>
        <w:t xml:space="preserve"> zatrzyman</w:t>
      </w:r>
      <w:r w:rsidR="00D83F2C">
        <w:rPr>
          <w:rFonts w:ascii="Times New Roman" w:hAnsi="Times New Roman" w:cs="Times New Roman"/>
          <w:sz w:val="24"/>
          <w:szCs w:val="24"/>
        </w:rPr>
        <w:t>ego</w:t>
      </w:r>
      <w:r w:rsidR="006E7926" w:rsidRPr="00CE4990">
        <w:rPr>
          <w:rFonts w:ascii="Times New Roman" w:hAnsi="Times New Roman" w:cs="Times New Roman"/>
          <w:sz w:val="24"/>
          <w:szCs w:val="24"/>
        </w:rPr>
        <w:t xml:space="preserve"> w poszczególnych działach artystycznych zdarze</w:t>
      </w:r>
      <w:r w:rsidR="00D83F2C">
        <w:rPr>
          <w:rFonts w:ascii="Times New Roman" w:hAnsi="Times New Roman" w:cs="Times New Roman"/>
          <w:sz w:val="24"/>
          <w:szCs w:val="24"/>
        </w:rPr>
        <w:t>nia, czyli</w:t>
      </w:r>
      <w:r w:rsidR="006E7926" w:rsidRPr="00CE4990">
        <w:rPr>
          <w:rFonts w:ascii="Times New Roman" w:hAnsi="Times New Roman" w:cs="Times New Roman"/>
          <w:sz w:val="24"/>
          <w:szCs w:val="24"/>
        </w:rPr>
        <w:t xml:space="preserve"> przerwania semantycznego ciągu postrzegania </w:t>
      </w:r>
      <w:r w:rsidR="00D83F2C">
        <w:rPr>
          <w:rFonts w:ascii="Times New Roman" w:hAnsi="Times New Roman" w:cs="Times New Roman"/>
          <w:sz w:val="24"/>
          <w:szCs w:val="24"/>
        </w:rPr>
        <w:t>rzeczywistości</w:t>
      </w:r>
      <w:r w:rsidR="00A656BA">
        <w:rPr>
          <w:rFonts w:ascii="Times New Roman" w:hAnsi="Times New Roman" w:cs="Times New Roman"/>
          <w:sz w:val="24"/>
          <w:szCs w:val="24"/>
        </w:rPr>
        <w:t xml:space="preserve">, </w:t>
      </w:r>
      <w:r w:rsidR="006818FB">
        <w:rPr>
          <w:rFonts w:ascii="Times New Roman" w:hAnsi="Times New Roman" w:cs="Times New Roman"/>
          <w:sz w:val="24"/>
          <w:szCs w:val="24"/>
        </w:rPr>
        <w:t>wybija nas</w:t>
      </w:r>
      <w:r w:rsidR="00A656BA">
        <w:rPr>
          <w:rFonts w:ascii="Times New Roman" w:hAnsi="Times New Roman" w:cs="Times New Roman"/>
          <w:sz w:val="24"/>
          <w:szCs w:val="24"/>
        </w:rPr>
        <w:t xml:space="preserve"> na inny </w:t>
      </w:r>
      <w:r w:rsidR="006818FB">
        <w:rPr>
          <w:rFonts w:ascii="Times New Roman" w:hAnsi="Times New Roman" w:cs="Times New Roman"/>
          <w:sz w:val="24"/>
          <w:szCs w:val="24"/>
        </w:rPr>
        <w:t xml:space="preserve">poziom poznania otaczającej </w:t>
      </w:r>
      <w:r w:rsidR="00A656BA">
        <w:rPr>
          <w:rFonts w:ascii="Times New Roman" w:hAnsi="Times New Roman" w:cs="Times New Roman"/>
          <w:sz w:val="24"/>
          <w:szCs w:val="24"/>
        </w:rPr>
        <w:t>rzeczywistości</w:t>
      </w:r>
      <w:r w:rsidR="00D83F2C">
        <w:rPr>
          <w:rFonts w:ascii="Times New Roman" w:hAnsi="Times New Roman" w:cs="Times New Roman"/>
          <w:sz w:val="24"/>
          <w:szCs w:val="24"/>
        </w:rPr>
        <w:t xml:space="preserve">. </w:t>
      </w:r>
    </w:p>
    <w:p w:rsidR="00ED7A7F" w:rsidRDefault="00D83F2C" w:rsidP="00F67C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Zanim </w:t>
      </w:r>
      <w:r w:rsidR="006818FB">
        <w:rPr>
          <w:rFonts w:ascii="Times New Roman" w:hAnsi="Times New Roman" w:cs="Times New Roman"/>
          <w:sz w:val="24"/>
          <w:szCs w:val="24"/>
        </w:rPr>
        <w:t>podążymy drogą wyznaczoną przez proponowane „stacje”, stajemy przed otwierającą wystawę</w:t>
      </w:r>
      <w:r w:rsidR="006E7926" w:rsidRPr="00CE4990">
        <w:rPr>
          <w:rFonts w:ascii="Times New Roman" w:hAnsi="Times New Roman" w:cs="Times New Roman"/>
          <w:sz w:val="24"/>
          <w:szCs w:val="24"/>
        </w:rPr>
        <w:t xml:space="preserve"> płaszczyzną złączonych grafik </w:t>
      </w:r>
      <w:r w:rsidR="00ED7A7F" w:rsidRPr="00CE4990">
        <w:rPr>
          <w:rFonts w:ascii="Times New Roman" w:hAnsi="Times New Roman" w:cs="Times New Roman"/>
          <w:sz w:val="24"/>
          <w:szCs w:val="24"/>
        </w:rPr>
        <w:t xml:space="preserve">połączonych aluminiową konstrukcją uformowaną z odpadów zmechanizowanej cywilizacji. Grafiki te uporządkowane zostały w horyzontalnie ułożonych rejestrach. </w:t>
      </w:r>
      <w:r w:rsidR="006E7926" w:rsidRPr="00CE4990">
        <w:rPr>
          <w:rFonts w:ascii="Times New Roman" w:hAnsi="Times New Roman" w:cs="Times New Roman"/>
          <w:sz w:val="24"/>
          <w:szCs w:val="24"/>
        </w:rPr>
        <w:t xml:space="preserve"> </w:t>
      </w:r>
      <w:r w:rsidR="00ED7A7F" w:rsidRPr="00CE4990">
        <w:rPr>
          <w:rFonts w:ascii="Times New Roman" w:hAnsi="Times New Roman" w:cs="Times New Roman"/>
          <w:sz w:val="24"/>
          <w:szCs w:val="24"/>
        </w:rPr>
        <w:t xml:space="preserve">Górny ciąg przerywa zacytowana w centrum Ikona </w:t>
      </w:r>
      <w:r w:rsidR="004579BE" w:rsidRPr="00CE4990">
        <w:rPr>
          <w:rFonts w:ascii="Times New Roman" w:hAnsi="Times New Roman" w:cs="Times New Roman"/>
          <w:sz w:val="24"/>
          <w:szCs w:val="24"/>
        </w:rPr>
        <w:t>Chrystusa Pantokratora</w:t>
      </w:r>
      <w:r w:rsidR="00ED7A7F" w:rsidRPr="00CE4990">
        <w:rPr>
          <w:rFonts w:ascii="Times New Roman" w:hAnsi="Times New Roman" w:cs="Times New Roman"/>
          <w:sz w:val="24"/>
          <w:szCs w:val="24"/>
        </w:rPr>
        <w:t xml:space="preserve">  </w:t>
      </w:r>
      <w:r w:rsidR="004579BE" w:rsidRPr="00CE4990">
        <w:rPr>
          <w:rFonts w:ascii="Times New Roman" w:hAnsi="Times New Roman" w:cs="Times New Roman"/>
          <w:sz w:val="24"/>
          <w:szCs w:val="24"/>
        </w:rPr>
        <w:t xml:space="preserve">napisana </w:t>
      </w:r>
      <w:r>
        <w:rPr>
          <w:rFonts w:ascii="Times New Roman" w:hAnsi="Times New Roman" w:cs="Times New Roman"/>
          <w:sz w:val="24"/>
          <w:szCs w:val="24"/>
        </w:rPr>
        <w:t xml:space="preserve">w XIV stuleciu </w:t>
      </w:r>
      <w:r w:rsidR="004579BE" w:rsidRPr="00CE4990">
        <w:rPr>
          <w:rFonts w:ascii="Times New Roman" w:hAnsi="Times New Roman" w:cs="Times New Roman"/>
          <w:sz w:val="24"/>
          <w:szCs w:val="24"/>
        </w:rPr>
        <w:t xml:space="preserve">przez </w:t>
      </w:r>
      <w:r w:rsidR="00ED7A7F" w:rsidRPr="00CE4990">
        <w:rPr>
          <w:rFonts w:ascii="Times New Roman" w:hAnsi="Times New Roman" w:cs="Times New Roman"/>
          <w:sz w:val="24"/>
          <w:szCs w:val="24"/>
        </w:rPr>
        <w:t>Andrieja Rublova</w:t>
      </w:r>
      <w:r w:rsidR="004579BE" w:rsidRPr="00CE4990">
        <w:rPr>
          <w:rFonts w:ascii="Times New Roman" w:hAnsi="Times New Roman" w:cs="Times New Roman"/>
          <w:sz w:val="24"/>
          <w:szCs w:val="24"/>
        </w:rPr>
        <w:t xml:space="preserve"> dla zwienigorodzkiego rzędu Deesis</w:t>
      </w:r>
      <w:r w:rsidR="00ED7A7F" w:rsidRPr="00CE4990">
        <w:rPr>
          <w:rFonts w:ascii="Times New Roman" w:hAnsi="Times New Roman" w:cs="Times New Roman"/>
          <w:sz w:val="24"/>
          <w:szCs w:val="24"/>
        </w:rPr>
        <w:t xml:space="preserve">. </w:t>
      </w:r>
      <w:r>
        <w:rPr>
          <w:rFonts w:ascii="Times New Roman" w:hAnsi="Times New Roman" w:cs="Times New Roman"/>
          <w:sz w:val="24"/>
          <w:szCs w:val="24"/>
        </w:rPr>
        <w:t>Twarz Chrystusa, umieszczona</w:t>
      </w:r>
      <w:r w:rsidR="00ED7A7F" w:rsidRPr="00CE4990">
        <w:rPr>
          <w:rFonts w:ascii="Times New Roman" w:hAnsi="Times New Roman" w:cs="Times New Roman"/>
          <w:sz w:val="24"/>
          <w:szCs w:val="24"/>
        </w:rPr>
        <w:t xml:space="preserve"> w szer</w:t>
      </w:r>
      <w:r w:rsidR="004579BE" w:rsidRPr="00CE4990">
        <w:rPr>
          <w:rFonts w:ascii="Times New Roman" w:hAnsi="Times New Roman" w:cs="Times New Roman"/>
          <w:sz w:val="24"/>
          <w:szCs w:val="24"/>
        </w:rPr>
        <w:t xml:space="preserve">egu stworzonym przez graficzne </w:t>
      </w:r>
      <w:r w:rsidR="00316FF2">
        <w:rPr>
          <w:rFonts w:ascii="Times New Roman" w:hAnsi="Times New Roman" w:cs="Times New Roman"/>
          <w:sz w:val="24"/>
          <w:szCs w:val="24"/>
        </w:rPr>
        <w:t>postaci opisan</w:t>
      </w:r>
      <w:r w:rsidR="006818FB">
        <w:rPr>
          <w:rFonts w:ascii="Times New Roman" w:hAnsi="Times New Roman" w:cs="Times New Roman"/>
          <w:sz w:val="24"/>
          <w:szCs w:val="24"/>
        </w:rPr>
        <w:t>e</w:t>
      </w:r>
      <w:r w:rsidR="00316FF2">
        <w:rPr>
          <w:rFonts w:ascii="Times New Roman" w:hAnsi="Times New Roman" w:cs="Times New Roman"/>
          <w:sz w:val="24"/>
          <w:szCs w:val="24"/>
        </w:rPr>
        <w:t xml:space="preserve"> jako</w:t>
      </w:r>
      <w:r w:rsidR="004E586E" w:rsidRPr="004E586E">
        <w:t xml:space="preserve"> </w:t>
      </w:r>
      <w:r w:rsidR="004E586E" w:rsidRPr="004E586E">
        <w:rPr>
          <w:rFonts w:ascii="Times New Roman" w:hAnsi="Times New Roman" w:cs="Times New Roman"/>
          <w:sz w:val="24"/>
          <w:szCs w:val="24"/>
        </w:rPr>
        <w:t>wyobrażenia (pisownia oryginalna)</w:t>
      </w:r>
      <w:r w:rsidR="004579BE" w:rsidRPr="00CE4990">
        <w:rPr>
          <w:rFonts w:ascii="Times New Roman" w:hAnsi="Times New Roman" w:cs="Times New Roman"/>
          <w:sz w:val="24"/>
          <w:szCs w:val="24"/>
        </w:rPr>
        <w:t>:</w:t>
      </w:r>
      <w:r w:rsidR="00ED7A7F" w:rsidRPr="00CE4990">
        <w:rPr>
          <w:rFonts w:ascii="Times New Roman" w:hAnsi="Times New Roman" w:cs="Times New Roman"/>
          <w:sz w:val="24"/>
          <w:szCs w:val="24"/>
        </w:rPr>
        <w:t xml:space="preserve"> </w:t>
      </w:r>
      <w:r w:rsidR="00227220" w:rsidRPr="00CE4990">
        <w:rPr>
          <w:rFonts w:ascii="Times New Roman" w:hAnsi="Times New Roman" w:cs="Times New Roman"/>
          <w:sz w:val="24"/>
          <w:szCs w:val="24"/>
        </w:rPr>
        <w:t>conformist, egoist, evangelist</w:t>
      </w:r>
      <w:r w:rsidR="00227861">
        <w:rPr>
          <w:rFonts w:ascii="Times New Roman" w:hAnsi="Times New Roman" w:cs="Times New Roman"/>
          <w:sz w:val="24"/>
          <w:szCs w:val="24"/>
        </w:rPr>
        <w:t>, intelectualist, artist, jurna</w:t>
      </w:r>
      <w:r w:rsidR="00227220" w:rsidRPr="00CE4990">
        <w:rPr>
          <w:rFonts w:ascii="Times New Roman" w:hAnsi="Times New Roman" w:cs="Times New Roman"/>
          <w:sz w:val="24"/>
          <w:szCs w:val="24"/>
        </w:rPr>
        <w:t>list, pessymist, prophet, rock star,</w:t>
      </w:r>
      <w:r w:rsidR="004579BE" w:rsidRPr="00CE4990">
        <w:rPr>
          <w:rFonts w:ascii="Times New Roman" w:hAnsi="Times New Roman" w:cs="Times New Roman"/>
          <w:sz w:val="24"/>
          <w:szCs w:val="24"/>
        </w:rPr>
        <w:t xml:space="preserve"> rzuca się w oczy i natychmiast staje zagadką. </w:t>
      </w:r>
      <w:r w:rsidR="004E586E">
        <w:rPr>
          <w:rFonts w:ascii="Times New Roman" w:hAnsi="Times New Roman" w:cs="Times New Roman"/>
          <w:sz w:val="24"/>
          <w:szCs w:val="24"/>
        </w:rPr>
        <w:t xml:space="preserve">Po części </w:t>
      </w:r>
      <w:r w:rsidR="004579BE" w:rsidRPr="00CE4990">
        <w:rPr>
          <w:rFonts w:ascii="Times New Roman" w:hAnsi="Times New Roman" w:cs="Times New Roman"/>
          <w:sz w:val="24"/>
          <w:szCs w:val="24"/>
        </w:rPr>
        <w:t xml:space="preserve">rozwiązuje ją tytuł nadany instalacji: </w:t>
      </w:r>
      <w:r w:rsidR="00316FF2">
        <w:rPr>
          <w:rFonts w:ascii="Times New Roman" w:hAnsi="Times New Roman" w:cs="Times New Roman"/>
          <w:sz w:val="24"/>
          <w:szCs w:val="24"/>
        </w:rPr>
        <w:t>„</w:t>
      </w:r>
      <w:r w:rsidR="004579BE" w:rsidRPr="00CE4990">
        <w:rPr>
          <w:rFonts w:ascii="Times New Roman" w:hAnsi="Times New Roman" w:cs="Times New Roman"/>
          <w:sz w:val="24"/>
          <w:szCs w:val="24"/>
        </w:rPr>
        <w:t>projekt ikonostas</w:t>
      </w:r>
      <w:r w:rsidR="00316FF2">
        <w:rPr>
          <w:rFonts w:ascii="Times New Roman" w:hAnsi="Times New Roman" w:cs="Times New Roman"/>
          <w:sz w:val="24"/>
          <w:szCs w:val="24"/>
        </w:rPr>
        <w:t>”</w:t>
      </w:r>
      <w:r w:rsidR="004579BE" w:rsidRPr="00CE4990">
        <w:rPr>
          <w:rFonts w:ascii="Times New Roman" w:hAnsi="Times New Roman" w:cs="Times New Roman"/>
          <w:sz w:val="24"/>
          <w:szCs w:val="24"/>
        </w:rPr>
        <w:t>. Rejestr dolny „ikonostasu” uzupełniają prze</w:t>
      </w:r>
      <w:r>
        <w:rPr>
          <w:rFonts w:ascii="Times New Roman" w:hAnsi="Times New Roman" w:cs="Times New Roman"/>
          <w:sz w:val="24"/>
          <w:szCs w:val="24"/>
        </w:rPr>
        <w:t>dst</w:t>
      </w:r>
      <w:r w:rsidR="004579BE" w:rsidRPr="00CE4990">
        <w:rPr>
          <w:rFonts w:ascii="Times New Roman" w:hAnsi="Times New Roman" w:cs="Times New Roman"/>
          <w:sz w:val="24"/>
          <w:szCs w:val="24"/>
        </w:rPr>
        <w:t>awiania</w:t>
      </w:r>
      <w:r w:rsidR="00316FF2">
        <w:rPr>
          <w:rFonts w:ascii="Times New Roman" w:hAnsi="Times New Roman" w:cs="Times New Roman"/>
          <w:sz w:val="24"/>
          <w:szCs w:val="24"/>
        </w:rPr>
        <w:t xml:space="preserve"> sylwetek</w:t>
      </w:r>
      <w:r w:rsidR="004579BE" w:rsidRPr="00CE4990">
        <w:rPr>
          <w:rFonts w:ascii="Times New Roman" w:hAnsi="Times New Roman" w:cs="Times New Roman"/>
          <w:sz w:val="24"/>
          <w:szCs w:val="24"/>
        </w:rPr>
        <w:t>: alchemi</w:t>
      </w:r>
      <w:r w:rsidR="00227220" w:rsidRPr="00CE4990">
        <w:rPr>
          <w:rFonts w:ascii="Times New Roman" w:hAnsi="Times New Roman" w:cs="Times New Roman"/>
          <w:sz w:val="24"/>
          <w:szCs w:val="24"/>
        </w:rPr>
        <w:t xml:space="preserve">st, bard, geodesist, </w:t>
      </w:r>
      <w:r w:rsidR="004579BE" w:rsidRPr="00CE4990">
        <w:rPr>
          <w:rFonts w:ascii="Times New Roman" w:hAnsi="Times New Roman" w:cs="Times New Roman"/>
          <w:sz w:val="24"/>
          <w:szCs w:val="24"/>
        </w:rPr>
        <w:t xml:space="preserve"> </w:t>
      </w:r>
      <w:r w:rsidR="00227220" w:rsidRPr="00CE4990">
        <w:rPr>
          <w:rFonts w:ascii="Times New Roman" w:hAnsi="Times New Roman" w:cs="Times New Roman"/>
          <w:sz w:val="24"/>
          <w:szCs w:val="24"/>
        </w:rPr>
        <w:t>oraz idiot. Na samym dole: Archangelost,  Lady Day, Martyr, Our Lady, Rebel, Suicide</w:t>
      </w:r>
      <w:r>
        <w:rPr>
          <w:rFonts w:ascii="Times New Roman" w:hAnsi="Times New Roman" w:cs="Times New Roman"/>
          <w:sz w:val="24"/>
          <w:szCs w:val="24"/>
        </w:rPr>
        <w:t>. To co natychmiast rzuca się w oczy to brak carskich wrót. Jest to zapowiedź braku komunikacji ze świętością</w:t>
      </w:r>
      <w:r w:rsidR="002F42CB">
        <w:rPr>
          <w:rFonts w:ascii="Times New Roman" w:hAnsi="Times New Roman" w:cs="Times New Roman"/>
          <w:sz w:val="24"/>
          <w:szCs w:val="24"/>
        </w:rPr>
        <w:t xml:space="preserve"> doświadczaną w </w:t>
      </w:r>
      <w:r w:rsidR="00A4744A">
        <w:rPr>
          <w:rFonts w:ascii="Times New Roman" w:hAnsi="Times New Roman" w:cs="Times New Roman"/>
          <w:sz w:val="24"/>
          <w:szCs w:val="24"/>
        </w:rPr>
        <w:t>rycie będączym niczym innym jak świętem rozumienia</w:t>
      </w:r>
      <w:r w:rsidR="002F42CB">
        <w:rPr>
          <w:rFonts w:ascii="Times New Roman" w:hAnsi="Times New Roman" w:cs="Times New Roman"/>
          <w:sz w:val="24"/>
          <w:szCs w:val="24"/>
        </w:rPr>
        <w:t xml:space="preserve"> odtwarzanym przez liturgię. </w:t>
      </w:r>
      <w:r w:rsidR="00027002">
        <w:rPr>
          <w:rFonts w:ascii="Times New Roman" w:hAnsi="Times New Roman" w:cs="Times New Roman"/>
          <w:sz w:val="24"/>
          <w:szCs w:val="24"/>
        </w:rPr>
        <w:t>Zastępują je zawieszone przy postaciach napisy: Beautiful Gates / Entrance, zapowiadających możliwość przejścia, ale nie dających możliwości realizacji przekroczenia przestrzeni, w jakiej się znajdujemy</w:t>
      </w:r>
      <w:r w:rsidR="004E586E">
        <w:rPr>
          <w:rFonts w:ascii="Times New Roman" w:hAnsi="Times New Roman" w:cs="Times New Roman"/>
          <w:sz w:val="24"/>
          <w:szCs w:val="24"/>
        </w:rPr>
        <w:t xml:space="preserve"> (nawet jeśli </w:t>
      </w:r>
      <w:r w:rsidR="004E586E">
        <w:rPr>
          <w:rFonts w:ascii="Times New Roman" w:hAnsi="Times New Roman" w:cs="Times New Roman"/>
          <w:sz w:val="24"/>
          <w:szCs w:val="24"/>
        </w:rPr>
        <w:lastRenderedPageBreak/>
        <w:t>graficzne wyobrażenia barda i geodety miałyby symbolizować jakieś „otwarcie”)</w:t>
      </w:r>
      <w:r w:rsidR="00027002">
        <w:rPr>
          <w:rFonts w:ascii="Times New Roman" w:hAnsi="Times New Roman" w:cs="Times New Roman"/>
          <w:sz w:val="24"/>
          <w:szCs w:val="24"/>
        </w:rPr>
        <w:t xml:space="preserve">.  Jakby ktoś dla żartu przywiesił </w:t>
      </w:r>
      <w:r w:rsidR="00A4744A">
        <w:rPr>
          <w:rFonts w:ascii="Times New Roman" w:hAnsi="Times New Roman" w:cs="Times New Roman"/>
          <w:sz w:val="24"/>
          <w:szCs w:val="24"/>
        </w:rPr>
        <w:t xml:space="preserve">tabliczki </w:t>
      </w:r>
      <w:r w:rsidR="00027002">
        <w:rPr>
          <w:rFonts w:ascii="Times New Roman" w:hAnsi="Times New Roman" w:cs="Times New Roman"/>
          <w:sz w:val="24"/>
          <w:szCs w:val="24"/>
        </w:rPr>
        <w:t xml:space="preserve">wyrwane </w:t>
      </w:r>
      <w:r w:rsidR="00A4744A">
        <w:rPr>
          <w:rFonts w:ascii="Times New Roman" w:hAnsi="Times New Roman" w:cs="Times New Roman"/>
          <w:sz w:val="24"/>
          <w:szCs w:val="24"/>
        </w:rPr>
        <w:t>z właściwych dla nich przestrzeni</w:t>
      </w:r>
      <w:r w:rsidR="00027002">
        <w:rPr>
          <w:rFonts w:ascii="Times New Roman" w:hAnsi="Times New Roman" w:cs="Times New Roman"/>
          <w:sz w:val="24"/>
          <w:szCs w:val="24"/>
        </w:rPr>
        <w:t xml:space="preserve"> i umieścił je w niewłaściwym dla komunikatów </w:t>
      </w:r>
      <w:r w:rsidR="004E586E">
        <w:rPr>
          <w:rFonts w:ascii="Times New Roman" w:hAnsi="Times New Roman" w:cs="Times New Roman"/>
          <w:sz w:val="24"/>
          <w:szCs w:val="24"/>
        </w:rPr>
        <w:t xml:space="preserve">zawartych w słowach </w:t>
      </w:r>
      <w:r w:rsidR="00027002">
        <w:rPr>
          <w:rFonts w:ascii="Times New Roman" w:hAnsi="Times New Roman" w:cs="Times New Roman"/>
          <w:sz w:val="24"/>
          <w:szCs w:val="24"/>
        </w:rPr>
        <w:t xml:space="preserve">miejscu. </w:t>
      </w:r>
      <w:r w:rsidR="002F42CB">
        <w:rPr>
          <w:rFonts w:ascii="Times New Roman" w:hAnsi="Times New Roman" w:cs="Times New Roman"/>
          <w:sz w:val="24"/>
          <w:szCs w:val="24"/>
        </w:rPr>
        <w:t>Wszystko zatem rozgrywa</w:t>
      </w:r>
      <w:r w:rsidR="00027002">
        <w:rPr>
          <w:rFonts w:ascii="Times New Roman" w:hAnsi="Times New Roman" w:cs="Times New Roman"/>
          <w:sz w:val="24"/>
          <w:szCs w:val="24"/>
        </w:rPr>
        <w:t>ć</w:t>
      </w:r>
      <w:r w:rsidR="002F42CB">
        <w:rPr>
          <w:rFonts w:ascii="Times New Roman" w:hAnsi="Times New Roman" w:cs="Times New Roman"/>
          <w:sz w:val="24"/>
          <w:szCs w:val="24"/>
        </w:rPr>
        <w:t xml:space="preserve"> się będzie przed „ikonostasem”, który jest zasygnalizowaną barierą i  jedn</w:t>
      </w:r>
      <w:r w:rsidR="008C7A4E">
        <w:rPr>
          <w:rFonts w:ascii="Times New Roman" w:hAnsi="Times New Roman" w:cs="Times New Roman"/>
          <w:sz w:val="24"/>
          <w:szCs w:val="24"/>
        </w:rPr>
        <w:t>ocześ</w:t>
      </w:r>
      <w:r w:rsidR="002F42CB">
        <w:rPr>
          <w:rFonts w:ascii="Times New Roman" w:hAnsi="Times New Roman" w:cs="Times New Roman"/>
          <w:sz w:val="24"/>
          <w:szCs w:val="24"/>
        </w:rPr>
        <w:t xml:space="preserve">nie nadzieją na przejście tam, gdzie </w:t>
      </w:r>
      <w:r w:rsidR="008C7A4E">
        <w:rPr>
          <w:rFonts w:ascii="Times New Roman" w:hAnsi="Times New Roman" w:cs="Times New Roman"/>
          <w:sz w:val="24"/>
          <w:szCs w:val="24"/>
        </w:rPr>
        <w:t>znajduje</w:t>
      </w:r>
      <w:r w:rsidR="00A4744A">
        <w:rPr>
          <w:rFonts w:ascii="Times New Roman" w:hAnsi="Times New Roman" w:cs="Times New Roman"/>
          <w:sz w:val="24"/>
          <w:szCs w:val="24"/>
        </w:rPr>
        <w:t xml:space="preserve"> się coś, co określone jest na instalacji</w:t>
      </w:r>
      <w:r w:rsidR="002F42CB">
        <w:rPr>
          <w:rFonts w:ascii="Times New Roman" w:hAnsi="Times New Roman" w:cs="Times New Roman"/>
          <w:sz w:val="24"/>
          <w:szCs w:val="24"/>
        </w:rPr>
        <w:t xml:space="preserve"> jako „important”</w:t>
      </w:r>
      <w:r w:rsidR="008C7A4E">
        <w:rPr>
          <w:rFonts w:ascii="Times New Roman" w:hAnsi="Times New Roman" w:cs="Times New Roman"/>
          <w:sz w:val="24"/>
          <w:szCs w:val="24"/>
        </w:rPr>
        <w:t xml:space="preserve"> (pod ikoną Chrystusa). Śledząc poszczególne postaci zawieszone na </w:t>
      </w:r>
      <w:r w:rsidR="00A4744A">
        <w:rPr>
          <w:rFonts w:ascii="Times New Roman" w:hAnsi="Times New Roman" w:cs="Times New Roman"/>
          <w:sz w:val="24"/>
          <w:szCs w:val="24"/>
        </w:rPr>
        <w:t>sprawiającej wrażenie prowizoryczności konstrukcji</w:t>
      </w:r>
      <w:r w:rsidR="008C7A4E">
        <w:rPr>
          <w:rFonts w:ascii="Times New Roman" w:hAnsi="Times New Roman" w:cs="Times New Roman"/>
          <w:sz w:val="24"/>
          <w:szCs w:val="24"/>
        </w:rPr>
        <w:t xml:space="preserve"> bardzo łatwo zorientować się, co stanowi barierę w dochodzeniu do tego, co związane jest z doświadczeniem wiary. Tak, jak na prawdziwym ikonostasie postaci uobecniają raj, a przez to rzeczywistość dostępną tylko dla wierzących, tak w zamieszczonych grafikach osoby, na które patrzymy </w:t>
      </w:r>
      <w:r w:rsidR="00227861">
        <w:rPr>
          <w:rFonts w:ascii="Times New Roman" w:hAnsi="Times New Roman" w:cs="Times New Roman"/>
          <w:sz w:val="24"/>
          <w:szCs w:val="24"/>
        </w:rPr>
        <w:t xml:space="preserve">są manifestacją codzienności. „Profanum” zbudowane jest poprzez zaznaczenie ról, w jakie wkroczyli portretowani. W rolach tych zostali uwiecznieni stając się punktem odniesienia do wartości przez siebie prezentowanych. </w:t>
      </w:r>
      <w:r w:rsidR="004E586E">
        <w:rPr>
          <w:rFonts w:ascii="Times New Roman" w:hAnsi="Times New Roman" w:cs="Times New Roman"/>
          <w:sz w:val="24"/>
          <w:szCs w:val="24"/>
        </w:rPr>
        <w:t>Dodajmy, że s</w:t>
      </w:r>
      <w:r w:rsidR="00D755A8">
        <w:rPr>
          <w:rFonts w:ascii="Times New Roman" w:hAnsi="Times New Roman" w:cs="Times New Roman"/>
          <w:sz w:val="24"/>
          <w:szCs w:val="24"/>
        </w:rPr>
        <w:t>fera wartości zaznaczona została przy tym w sposób artystyczny uzupełniając determinując</w:t>
      </w:r>
      <w:r w:rsidR="00316FF2">
        <w:rPr>
          <w:rFonts w:ascii="Times New Roman" w:hAnsi="Times New Roman" w:cs="Times New Roman"/>
          <w:sz w:val="24"/>
          <w:szCs w:val="24"/>
        </w:rPr>
        <w:t>e</w:t>
      </w:r>
      <w:r w:rsidR="00D755A8">
        <w:rPr>
          <w:rFonts w:ascii="Times New Roman" w:hAnsi="Times New Roman" w:cs="Times New Roman"/>
          <w:sz w:val="24"/>
          <w:szCs w:val="24"/>
        </w:rPr>
        <w:t xml:space="preserve"> daną rolę </w:t>
      </w:r>
      <w:r w:rsidR="00316FF2">
        <w:rPr>
          <w:rFonts w:ascii="Times New Roman" w:hAnsi="Times New Roman" w:cs="Times New Roman"/>
          <w:sz w:val="24"/>
          <w:szCs w:val="24"/>
        </w:rPr>
        <w:t>określenie</w:t>
      </w:r>
      <w:r w:rsidR="00D755A8">
        <w:rPr>
          <w:rFonts w:ascii="Times New Roman" w:hAnsi="Times New Roman" w:cs="Times New Roman"/>
          <w:sz w:val="24"/>
          <w:szCs w:val="24"/>
        </w:rPr>
        <w:t>. Jest to zabieg, który towarzyszył będzie praktycznie wszystkim „obiektom” Słomskiego. Obraz zestawiony ze słowem domagał się będzie cały czas uzupełnienia, które nie jest nigdy dane jako wykładnia, co najwyżej – jako zadanie do wykonania. Tym samym dzi</w:t>
      </w:r>
      <w:r w:rsidR="00316FF2">
        <w:rPr>
          <w:rFonts w:ascii="Times New Roman" w:hAnsi="Times New Roman" w:cs="Times New Roman"/>
          <w:sz w:val="24"/>
          <w:szCs w:val="24"/>
        </w:rPr>
        <w:t>e</w:t>
      </w:r>
      <w:r w:rsidR="00D755A8">
        <w:rPr>
          <w:rFonts w:ascii="Times New Roman" w:hAnsi="Times New Roman" w:cs="Times New Roman"/>
          <w:sz w:val="24"/>
          <w:szCs w:val="24"/>
        </w:rPr>
        <w:t>ł</w:t>
      </w:r>
      <w:r w:rsidR="00C0451C">
        <w:rPr>
          <w:rFonts w:ascii="Times New Roman" w:hAnsi="Times New Roman" w:cs="Times New Roman"/>
          <w:sz w:val="24"/>
          <w:szCs w:val="24"/>
        </w:rPr>
        <w:t xml:space="preserve">a nie są dawnymi emblematami, </w:t>
      </w:r>
      <w:r w:rsidR="00D755A8">
        <w:rPr>
          <w:rFonts w:ascii="Times New Roman" w:hAnsi="Times New Roman" w:cs="Times New Roman"/>
          <w:sz w:val="24"/>
          <w:szCs w:val="24"/>
        </w:rPr>
        <w:t>w których rozmi</w:t>
      </w:r>
      <w:r w:rsidR="00C0451C">
        <w:rPr>
          <w:rFonts w:ascii="Times New Roman" w:hAnsi="Times New Roman" w:cs="Times New Roman"/>
          <w:sz w:val="24"/>
          <w:szCs w:val="24"/>
        </w:rPr>
        <w:t>ł</w:t>
      </w:r>
      <w:r w:rsidR="00D755A8">
        <w:rPr>
          <w:rFonts w:ascii="Times New Roman" w:hAnsi="Times New Roman" w:cs="Times New Roman"/>
          <w:sz w:val="24"/>
          <w:szCs w:val="24"/>
        </w:rPr>
        <w:t xml:space="preserve">owali się </w:t>
      </w:r>
      <w:r w:rsidR="00C0451C">
        <w:rPr>
          <w:rFonts w:ascii="Times New Roman" w:hAnsi="Times New Roman" w:cs="Times New Roman"/>
          <w:sz w:val="24"/>
          <w:szCs w:val="24"/>
        </w:rPr>
        <w:t xml:space="preserve">zwłaszcza </w:t>
      </w:r>
      <w:r w:rsidR="00D755A8">
        <w:rPr>
          <w:rFonts w:ascii="Times New Roman" w:hAnsi="Times New Roman" w:cs="Times New Roman"/>
          <w:sz w:val="24"/>
          <w:szCs w:val="24"/>
        </w:rPr>
        <w:t>literaci – moralizatorzy</w:t>
      </w:r>
      <w:r w:rsidR="00C0451C">
        <w:rPr>
          <w:rFonts w:ascii="Times New Roman" w:hAnsi="Times New Roman" w:cs="Times New Roman"/>
          <w:sz w:val="24"/>
          <w:szCs w:val="24"/>
        </w:rPr>
        <w:t xml:space="preserve"> </w:t>
      </w:r>
      <w:r w:rsidR="00D755A8">
        <w:rPr>
          <w:rFonts w:ascii="Times New Roman" w:hAnsi="Times New Roman" w:cs="Times New Roman"/>
          <w:sz w:val="24"/>
          <w:szCs w:val="24"/>
        </w:rPr>
        <w:t xml:space="preserve">w XVI i XVII stuleciu. Słomski nie moralizuje: dzieli się swoją przeszłością zapisaną szeregiem ważnych dla kształtowania </w:t>
      </w:r>
      <w:r w:rsidR="00C0451C">
        <w:rPr>
          <w:rFonts w:ascii="Times New Roman" w:hAnsi="Times New Roman" w:cs="Times New Roman"/>
          <w:sz w:val="24"/>
          <w:szCs w:val="24"/>
        </w:rPr>
        <w:t>poglądó</w:t>
      </w:r>
      <w:r w:rsidR="00D755A8">
        <w:rPr>
          <w:rFonts w:ascii="Times New Roman" w:hAnsi="Times New Roman" w:cs="Times New Roman"/>
          <w:sz w:val="24"/>
          <w:szCs w:val="24"/>
        </w:rPr>
        <w:t>w na świat postaci, obnaża w stopniu możliwym do interpretacji emocje, przede wszystki</w:t>
      </w:r>
      <w:r w:rsidR="00C0451C">
        <w:rPr>
          <w:rFonts w:ascii="Times New Roman" w:hAnsi="Times New Roman" w:cs="Times New Roman"/>
          <w:sz w:val="24"/>
          <w:szCs w:val="24"/>
        </w:rPr>
        <w:t>m</w:t>
      </w:r>
      <w:r w:rsidR="00D755A8">
        <w:rPr>
          <w:rFonts w:ascii="Times New Roman" w:hAnsi="Times New Roman" w:cs="Times New Roman"/>
          <w:sz w:val="24"/>
          <w:szCs w:val="24"/>
        </w:rPr>
        <w:t xml:space="preserve"> jednak </w:t>
      </w:r>
      <w:r w:rsidR="004E586E">
        <w:rPr>
          <w:rFonts w:ascii="Times New Roman" w:hAnsi="Times New Roman" w:cs="Times New Roman"/>
          <w:sz w:val="24"/>
          <w:szCs w:val="24"/>
        </w:rPr>
        <w:t>manifestuje, że świat przez niego doznawany posiada strukturę zamkniętą</w:t>
      </w:r>
      <w:r w:rsidR="00D755A8">
        <w:rPr>
          <w:rFonts w:ascii="Times New Roman" w:hAnsi="Times New Roman" w:cs="Times New Roman"/>
          <w:sz w:val="24"/>
          <w:szCs w:val="24"/>
        </w:rPr>
        <w:t xml:space="preserve">. Jego „ikonostas” jest </w:t>
      </w:r>
      <w:r w:rsidR="004E586E">
        <w:rPr>
          <w:rFonts w:ascii="Times New Roman" w:hAnsi="Times New Roman" w:cs="Times New Roman"/>
          <w:sz w:val="24"/>
          <w:szCs w:val="24"/>
        </w:rPr>
        <w:t xml:space="preserve">bowiem </w:t>
      </w:r>
      <w:r w:rsidR="00D755A8">
        <w:rPr>
          <w:rFonts w:ascii="Times New Roman" w:hAnsi="Times New Roman" w:cs="Times New Roman"/>
          <w:sz w:val="24"/>
          <w:szCs w:val="24"/>
        </w:rPr>
        <w:t xml:space="preserve">manifestacją bariery, jaką dla człowieka może być własne otoczenie. Świat ludzi szczelnie zaciskający krąg </w:t>
      </w:r>
      <w:r w:rsidR="00C0451C">
        <w:rPr>
          <w:rFonts w:ascii="Times New Roman" w:hAnsi="Times New Roman" w:cs="Times New Roman"/>
          <w:sz w:val="24"/>
          <w:szCs w:val="24"/>
        </w:rPr>
        <w:t>poznania, narzucający przestrzeń, którą wypada respektować</w:t>
      </w:r>
      <w:r w:rsidR="00316FF2">
        <w:rPr>
          <w:rFonts w:ascii="Times New Roman" w:hAnsi="Times New Roman" w:cs="Times New Roman"/>
          <w:sz w:val="24"/>
          <w:szCs w:val="24"/>
        </w:rPr>
        <w:t>,</w:t>
      </w:r>
      <w:r w:rsidR="00C0451C">
        <w:rPr>
          <w:rFonts w:ascii="Times New Roman" w:hAnsi="Times New Roman" w:cs="Times New Roman"/>
          <w:sz w:val="24"/>
          <w:szCs w:val="24"/>
        </w:rPr>
        <w:t xml:space="preserve"> jak respektuje się wolność drugiej osoby. Być może dlatego jedyne źródło światła, </w:t>
      </w:r>
      <w:r w:rsidR="00A57309">
        <w:rPr>
          <w:rFonts w:ascii="Times New Roman" w:hAnsi="Times New Roman" w:cs="Times New Roman"/>
          <w:sz w:val="24"/>
          <w:szCs w:val="24"/>
        </w:rPr>
        <w:t>jakie nie manifestuje się</w:t>
      </w:r>
      <w:r w:rsidR="00C0451C">
        <w:rPr>
          <w:rFonts w:ascii="Times New Roman" w:hAnsi="Times New Roman" w:cs="Times New Roman"/>
          <w:sz w:val="24"/>
          <w:szCs w:val="24"/>
        </w:rPr>
        <w:t xml:space="preserve"> w szarościach, lecz olśniewa barwami</w:t>
      </w:r>
      <w:r w:rsidR="00A57309">
        <w:rPr>
          <w:rFonts w:ascii="Times New Roman" w:hAnsi="Times New Roman" w:cs="Times New Roman"/>
          <w:sz w:val="24"/>
          <w:szCs w:val="24"/>
        </w:rPr>
        <w:t>,</w:t>
      </w:r>
      <w:r w:rsidR="00C0451C">
        <w:rPr>
          <w:rFonts w:ascii="Times New Roman" w:hAnsi="Times New Roman" w:cs="Times New Roman"/>
          <w:sz w:val="24"/>
          <w:szCs w:val="24"/>
        </w:rPr>
        <w:t xml:space="preserve"> </w:t>
      </w:r>
      <w:r w:rsidR="00A57309">
        <w:rPr>
          <w:rFonts w:ascii="Times New Roman" w:hAnsi="Times New Roman" w:cs="Times New Roman"/>
          <w:sz w:val="24"/>
          <w:szCs w:val="24"/>
        </w:rPr>
        <w:t>umieszczone zostało</w:t>
      </w:r>
      <w:r w:rsidR="00C0451C">
        <w:rPr>
          <w:rFonts w:ascii="Times New Roman" w:hAnsi="Times New Roman" w:cs="Times New Roman"/>
          <w:sz w:val="24"/>
          <w:szCs w:val="24"/>
        </w:rPr>
        <w:t xml:space="preserve"> ponad </w:t>
      </w:r>
      <w:r w:rsidR="00316FF2">
        <w:rPr>
          <w:rFonts w:ascii="Times New Roman" w:hAnsi="Times New Roman" w:cs="Times New Roman"/>
          <w:sz w:val="24"/>
          <w:szCs w:val="24"/>
        </w:rPr>
        <w:t>instalacją.</w:t>
      </w:r>
      <w:r w:rsidR="00C0451C">
        <w:rPr>
          <w:rFonts w:ascii="Times New Roman" w:hAnsi="Times New Roman" w:cs="Times New Roman"/>
          <w:sz w:val="24"/>
          <w:szCs w:val="24"/>
        </w:rPr>
        <w:t xml:space="preserve"> Przypominający witraż świetlisty krąg nad „ikonostasem” przywołuje obraz umieszczonych w gotyckich katedrach nad prezbiterium lunet. Wpadające od wschodu światło nad ołtarzem, symbolizujące zwyciężającego śmierć Chrystusa, przypominało wierzącym o innym, lepszym świecie.</w:t>
      </w:r>
      <w:r w:rsidR="00C90E6E">
        <w:rPr>
          <w:rFonts w:ascii="Times New Roman" w:hAnsi="Times New Roman" w:cs="Times New Roman"/>
          <w:sz w:val="24"/>
          <w:szCs w:val="24"/>
        </w:rPr>
        <w:t xml:space="preserve"> Krąg różnobarwnego światła w instalacji Sło</w:t>
      </w:r>
      <w:r w:rsidR="00300D9C">
        <w:rPr>
          <w:rFonts w:ascii="Times New Roman" w:hAnsi="Times New Roman" w:cs="Times New Roman"/>
          <w:sz w:val="24"/>
          <w:szCs w:val="24"/>
        </w:rPr>
        <w:t>m</w:t>
      </w:r>
      <w:r w:rsidR="00C90E6E">
        <w:rPr>
          <w:rFonts w:ascii="Times New Roman" w:hAnsi="Times New Roman" w:cs="Times New Roman"/>
          <w:sz w:val="24"/>
          <w:szCs w:val="24"/>
        </w:rPr>
        <w:t>s</w:t>
      </w:r>
      <w:r w:rsidR="00300D9C">
        <w:rPr>
          <w:rFonts w:ascii="Times New Roman" w:hAnsi="Times New Roman" w:cs="Times New Roman"/>
          <w:sz w:val="24"/>
          <w:szCs w:val="24"/>
        </w:rPr>
        <w:t>kiego witrażem jednak nie jest. Umieszczone na nim koncentry</w:t>
      </w:r>
      <w:r w:rsidR="00C90E6E">
        <w:rPr>
          <w:rFonts w:ascii="Times New Roman" w:hAnsi="Times New Roman" w:cs="Times New Roman"/>
          <w:sz w:val="24"/>
          <w:szCs w:val="24"/>
        </w:rPr>
        <w:t>cznie rysunki wirują w jakimś</w:t>
      </w:r>
      <w:r w:rsidR="00300D9C">
        <w:rPr>
          <w:rFonts w:ascii="Times New Roman" w:hAnsi="Times New Roman" w:cs="Times New Roman"/>
          <w:sz w:val="24"/>
          <w:szCs w:val="24"/>
        </w:rPr>
        <w:t xml:space="preserve"> nieodgadnionym cyklu wokó</w:t>
      </w:r>
      <w:r w:rsidR="00C90E6E">
        <w:rPr>
          <w:rFonts w:ascii="Times New Roman" w:hAnsi="Times New Roman" w:cs="Times New Roman"/>
          <w:sz w:val="24"/>
          <w:szCs w:val="24"/>
        </w:rPr>
        <w:t>ł</w:t>
      </w:r>
      <w:r w:rsidR="00300D9C">
        <w:rPr>
          <w:rFonts w:ascii="Times New Roman" w:hAnsi="Times New Roman" w:cs="Times New Roman"/>
          <w:sz w:val="24"/>
          <w:szCs w:val="24"/>
        </w:rPr>
        <w:t xml:space="preserve"> środka cienkiego jak szpic cyrkla wbitego dla narysowania idealnej figury. Kto widział na średniowiec</w:t>
      </w:r>
      <w:r w:rsidR="00C90E6E">
        <w:rPr>
          <w:rFonts w:ascii="Times New Roman" w:hAnsi="Times New Roman" w:cs="Times New Roman"/>
          <w:sz w:val="24"/>
          <w:szCs w:val="24"/>
        </w:rPr>
        <w:t>znych</w:t>
      </w:r>
      <w:r w:rsidR="00300D9C">
        <w:rPr>
          <w:rFonts w:ascii="Times New Roman" w:hAnsi="Times New Roman" w:cs="Times New Roman"/>
          <w:sz w:val="24"/>
          <w:szCs w:val="24"/>
        </w:rPr>
        <w:t xml:space="preserve"> obrazach stwarzającego świat Boga, który z cyrklem w ręku nadaje porządek i ruch swojemu dziełu</w:t>
      </w:r>
      <w:r w:rsidR="00A57309">
        <w:rPr>
          <w:rFonts w:ascii="Times New Roman" w:hAnsi="Times New Roman" w:cs="Times New Roman"/>
          <w:sz w:val="24"/>
          <w:szCs w:val="24"/>
        </w:rPr>
        <w:t>,</w:t>
      </w:r>
      <w:r w:rsidR="00300D9C">
        <w:rPr>
          <w:rFonts w:ascii="Times New Roman" w:hAnsi="Times New Roman" w:cs="Times New Roman"/>
          <w:sz w:val="24"/>
          <w:szCs w:val="24"/>
        </w:rPr>
        <w:t xml:space="preserve"> nie omieszka zadać pytania o </w:t>
      </w:r>
      <w:r w:rsidR="004E586E">
        <w:rPr>
          <w:rFonts w:ascii="Times New Roman" w:hAnsi="Times New Roman" w:cs="Times New Roman"/>
          <w:sz w:val="24"/>
          <w:szCs w:val="24"/>
        </w:rPr>
        <w:t xml:space="preserve">narzucające się tu podobieństwa, ale też o </w:t>
      </w:r>
      <w:r w:rsidR="00300D9C">
        <w:rPr>
          <w:rFonts w:ascii="Times New Roman" w:hAnsi="Times New Roman" w:cs="Times New Roman"/>
          <w:sz w:val="24"/>
          <w:szCs w:val="24"/>
        </w:rPr>
        <w:t>istotę stania w cent</w:t>
      </w:r>
      <w:r w:rsidR="00C90E6E">
        <w:rPr>
          <w:rFonts w:ascii="Times New Roman" w:hAnsi="Times New Roman" w:cs="Times New Roman"/>
          <w:sz w:val="24"/>
          <w:szCs w:val="24"/>
        </w:rPr>
        <w:t xml:space="preserve">rum. Wracając do </w:t>
      </w:r>
      <w:r w:rsidR="00C90E6E">
        <w:rPr>
          <w:rFonts w:ascii="Times New Roman" w:hAnsi="Times New Roman" w:cs="Times New Roman"/>
          <w:sz w:val="24"/>
          <w:szCs w:val="24"/>
        </w:rPr>
        <w:lastRenderedPageBreak/>
        <w:t>Artysty, uwikł</w:t>
      </w:r>
      <w:r w:rsidR="00300D9C">
        <w:rPr>
          <w:rFonts w:ascii="Times New Roman" w:hAnsi="Times New Roman" w:cs="Times New Roman"/>
          <w:sz w:val="24"/>
          <w:szCs w:val="24"/>
        </w:rPr>
        <w:t xml:space="preserve">anego w konstelację wirującego wokół niego świata, czy nie jest on obrazem tragizmu człowieka, który pragnie napędzać i kontrolować wszystko broniąc swojej pozycji w samym </w:t>
      </w:r>
      <w:r w:rsidR="00C90E6E">
        <w:rPr>
          <w:rFonts w:ascii="Times New Roman" w:hAnsi="Times New Roman" w:cs="Times New Roman"/>
          <w:sz w:val="24"/>
          <w:szCs w:val="24"/>
        </w:rPr>
        <w:t>środku kreowanej przez siebie rzeczywistości?</w:t>
      </w:r>
      <w:r w:rsidR="00300D9C">
        <w:rPr>
          <w:rFonts w:ascii="Times New Roman" w:hAnsi="Times New Roman" w:cs="Times New Roman"/>
          <w:sz w:val="24"/>
          <w:szCs w:val="24"/>
        </w:rPr>
        <w:t xml:space="preserve"> Postrzeganie </w:t>
      </w:r>
      <w:r w:rsidR="00C90E6E">
        <w:rPr>
          <w:rFonts w:ascii="Times New Roman" w:hAnsi="Times New Roman" w:cs="Times New Roman"/>
          <w:sz w:val="24"/>
          <w:szCs w:val="24"/>
        </w:rPr>
        <w:t>przestrzeni</w:t>
      </w:r>
      <w:r w:rsidR="00300D9C">
        <w:rPr>
          <w:rFonts w:ascii="Times New Roman" w:hAnsi="Times New Roman" w:cs="Times New Roman"/>
          <w:sz w:val="24"/>
          <w:szCs w:val="24"/>
        </w:rPr>
        <w:t>, jak</w:t>
      </w:r>
      <w:r w:rsidR="00C90E6E">
        <w:rPr>
          <w:rFonts w:ascii="Times New Roman" w:hAnsi="Times New Roman" w:cs="Times New Roman"/>
          <w:sz w:val="24"/>
          <w:szCs w:val="24"/>
        </w:rPr>
        <w:t>a</w:t>
      </w:r>
      <w:r w:rsidR="00300D9C">
        <w:rPr>
          <w:rFonts w:ascii="Times New Roman" w:hAnsi="Times New Roman" w:cs="Times New Roman"/>
          <w:sz w:val="24"/>
          <w:szCs w:val="24"/>
        </w:rPr>
        <w:t xml:space="preserve"> zdaje się nam roztaczać poza granicą naszego ciała</w:t>
      </w:r>
      <w:r w:rsidR="00A57309">
        <w:rPr>
          <w:rFonts w:ascii="Times New Roman" w:hAnsi="Times New Roman" w:cs="Times New Roman"/>
          <w:sz w:val="24"/>
          <w:szCs w:val="24"/>
        </w:rPr>
        <w:t>,</w:t>
      </w:r>
      <w:r w:rsidR="00300D9C">
        <w:rPr>
          <w:rFonts w:ascii="Times New Roman" w:hAnsi="Times New Roman" w:cs="Times New Roman"/>
          <w:sz w:val="24"/>
          <w:szCs w:val="24"/>
        </w:rPr>
        <w:t xml:space="preserve"> po</w:t>
      </w:r>
      <w:r w:rsidR="00C90E6E">
        <w:rPr>
          <w:rFonts w:ascii="Times New Roman" w:hAnsi="Times New Roman" w:cs="Times New Roman"/>
          <w:sz w:val="24"/>
          <w:szCs w:val="24"/>
        </w:rPr>
        <w:t>dsuwa złudzenie naszej</w:t>
      </w:r>
      <w:r w:rsidR="00A57309">
        <w:rPr>
          <w:rFonts w:ascii="Times New Roman" w:hAnsi="Times New Roman" w:cs="Times New Roman"/>
          <w:sz w:val="24"/>
          <w:szCs w:val="24"/>
        </w:rPr>
        <w:t xml:space="preserve"> uprzywilejowanej poznawczo i wartościująco</w:t>
      </w:r>
      <w:r w:rsidR="00C90E6E">
        <w:rPr>
          <w:rFonts w:ascii="Times New Roman" w:hAnsi="Times New Roman" w:cs="Times New Roman"/>
          <w:sz w:val="24"/>
          <w:szCs w:val="24"/>
        </w:rPr>
        <w:t xml:space="preserve"> pozycji. Czł</w:t>
      </w:r>
      <w:r w:rsidR="00300D9C">
        <w:rPr>
          <w:rFonts w:ascii="Times New Roman" w:hAnsi="Times New Roman" w:cs="Times New Roman"/>
          <w:sz w:val="24"/>
          <w:szCs w:val="24"/>
        </w:rPr>
        <w:t>owiek wierzący st</w:t>
      </w:r>
      <w:r w:rsidR="00C90E6E">
        <w:rPr>
          <w:rFonts w:ascii="Times New Roman" w:hAnsi="Times New Roman" w:cs="Times New Roman"/>
          <w:sz w:val="24"/>
          <w:szCs w:val="24"/>
        </w:rPr>
        <w:t>awia jednak w centrum Chrystusa i tak kszta</w:t>
      </w:r>
      <w:r w:rsidR="00300D9C">
        <w:rPr>
          <w:rFonts w:ascii="Times New Roman" w:hAnsi="Times New Roman" w:cs="Times New Roman"/>
          <w:sz w:val="24"/>
          <w:szCs w:val="24"/>
        </w:rPr>
        <w:t>łtując</w:t>
      </w:r>
      <w:r w:rsidR="00C90E6E">
        <w:rPr>
          <w:rFonts w:ascii="Times New Roman" w:hAnsi="Times New Roman" w:cs="Times New Roman"/>
          <w:sz w:val="24"/>
          <w:szCs w:val="24"/>
        </w:rPr>
        <w:t xml:space="preserve"> przestrzeń wartości czuje się napraw</w:t>
      </w:r>
      <w:r w:rsidR="00A57309">
        <w:rPr>
          <w:rFonts w:ascii="Times New Roman" w:hAnsi="Times New Roman" w:cs="Times New Roman"/>
          <w:sz w:val="24"/>
          <w:szCs w:val="24"/>
        </w:rPr>
        <w:t>dę  wolny. Już nic nie musi, nic</w:t>
      </w:r>
      <w:r w:rsidR="00C90E6E">
        <w:rPr>
          <w:rFonts w:ascii="Times New Roman" w:hAnsi="Times New Roman" w:cs="Times New Roman"/>
          <w:sz w:val="24"/>
          <w:szCs w:val="24"/>
        </w:rPr>
        <w:t xml:space="preserve"> go nie ogranicza, a zewnętr</w:t>
      </w:r>
      <w:r w:rsidR="00A57309">
        <w:rPr>
          <w:rFonts w:ascii="Times New Roman" w:hAnsi="Times New Roman" w:cs="Times New Roman"/>
          <w:sz w:val="24"/>
          <w:szCs w:val="24"/>
        </w:rPr>
        <w:t>zne konstelacje postaci dla niego ważnych, znajdują swoje miejsca, które nie jest nadane</w:t>
      </w:r>
      <w:r w:rsidR="008A3286">
        <w:rPr>
          <w:rFonts w:ascii="Times New Roman" w:hAnsi="Times New Roman" w:cs="Times New Roman"/>
          <w:sz w:val="24"/>
          <w:szCs w:val="24"/>
        </w:rPr>
        <w:t xml:space="preserve"> im przez pragnienia</w:t>
      </w:r>
      <w:r w:rsidR="00A57309">
        <w:rPr>
          <w:rFonts w:ascii="Times New Roman" w:hAnsi="Times New Roman" w:cs="Times New Roman"/>
          <w:sz w:val="24"/>
          <w:szCs w:val="24"/>
        </w:rPr>
        <w:t>, wspomnienia</w:t>
      </w:r>
      <w:r w:rsidR="008A3286">
        <w:rPr>
          <w:rFonts w:ascii="Times New Roman" w:hAnsi="Times New Roman" w:cs="Times New Roman"/>
          <w:sz w:val="24"/>
          <w:szCs w:val="24"/>
        </w:rPr>
        <w:t xml:space="preserve"> czy lęki. </w:t>
      </w:r>
      <w:r w:rsidR="004C122B">
        <w:rPr>
          <w:rFonts w:ascii="Times New Roman" w:hAnsi="Times New Roman" w:cs="Times New Roman"/>
          <w:sz w:val="24"/>
          <w:szCs w:val="24"/>
        </w:rPr>
        <w:t>Umieszczony przez Słomskiego nad</w:t>
      </w:r>
      <w:r w:rsidR="008A3286">
        <w:rPr>
          <w:rFonts w:ascii="Times New Roman" w:hAnsi="Times New Roman" w:cs="Times New Roman"/>
          <w:sz w:val="24"/>
          <w:szCs w:val="24"/>
        </w:rPr>
        <w:t xml:space="preserve"> „ikonostasem” </w:t>
      </w:r>
      <w:r w:rsidR="004C122B">
        <w:rPr>
          <w:rFonts w:ascii="Times New Roman" w:hAnsi="Times New Roman" w:cs="Times New Roman"/>
          <w:sz w:val="24"/>
          <w:szCs w:val="24"/>
        </w:rPr>
        <w:t xml:space="preserve">krąg barwnego światła </w:t>
      </w:r>
      <w:r w:rsidR="008A3286">
        <w:rPr>
          <w:rFonts w:ascii="Times New Roman" w:hAnsi="Times New Roman" w:cs="Times New Roman"/>
          <w:sz w:val="24"/>
          <w:szCs w:val="24"/>
        </w:rPr>
        <w:t>zaciemnia tylko to, co jeszcze niepewne, co wynika z niezaspokojonego pragnienia interpretacji, co wyklucza mistyczne doświadczenie stawania twarzą w twarz, gdzie światło poznania w swojej pełni unicestwia wszystko co może</w:t>
      </w:r>
      <w:r w:rsidR="004C122B">
        <w:rPr>
          <w:rFonts w:ascii="Times New Roman" w:hAnsi="Times New Roman" w:cs="Times New Roman"/>
          <w:sz w:val="24"/>
          <w:szCs w:val="24"/>
        </w:rPr>
        <w:t xml:space="preserve"> stanowić przeszkodę w totalnym</w:t>
      </w:r>
      <w:r w:rsidR="008A3286">
        <w:rPr>
          <w:rFonts w:ascii="Times New Roman" w:hAnsi="Times New Roman" w:cs="Times New Roman"/>
          <w:sz w:val="24"/>
          <w:szCs w:val="24"/>
        </w:rPr>
        <w:t xml:space="preserve"> rozpłynięciu się w doskonałości.</w:t>
      </w:r>
    </w:p>
    <w:p w:rsidR="008A3286" w:rsidRDefault="004C122B" w:rsidP="00F67C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Geometryczna forma koła jest zresztą obecna także w innych „obiektach”. Wystarczy wspomnieć „Egonawigator”, </w:t>
      </w:r>
      <w:r w:rsidR="00875A31">
        <w:rPr>
          <w:rFonts w:ascii="Times New Roman" w:hAnsi="Times New Roman" w:cs="Times New Roman"/>
          <w:sz w:val="24"/>
          <w:szCs w:val="24"/>
        </w:rPr>
        <w:t>pokazujący, że zawsze i wszędzie jesteśmy u celu</w:t>
      </w:r>
      <w:r>
        <w:rPr>
          <w:rFonts w:ascii="Times New Roman" w:hAnsi="Times New Roman" w:cs="Times New Roman"/>
          <w:sz w:val="24"/>
          <w:szCs w:val="24"/>
        </w:rPr>
        <w:t xml:space="preserve">. Praca ta, wykorzystująca tarczę busoli ukazuje </w:t>
      </w:r>
      <w:r w:rsidR="00875A31">
        <w:rPr>
          <w:rFonts w:ascii="Times New Roman" w:hAnsi="Times New Roman" w:cs="Times New Roman"/>
          <w:sz w:val="24"/>
          <w:szCs w:val="24"/>
        </w:rPr>
        <w:t>ten sam niepokój człowieka, który im bardziej jest w centrum</w:t>
      </w:r>
      <w:r w:rsidR="008404CC">
        <w:rPr>
          <w:rFonts w:ascii="Times New Roman" w:hAnsi="Times New Roman" w:cs="Times New Roman"/>
          <w:sz w:val="24"/>
          <w:szCs w:val="24"/>
        </w:rPr>
        <w:t>,</w:t>
      </w:r>
      <w:r w:rsidR="00875A31">
        <w:rPr>
          <w:rFonts w:ascii="Times New Roman" w:hAnsi="Times New Roman" w:cs="Times New Roman"/>
          <w:sz w:val="24"/>
          <w:szCs w:val="24"/>
        </w:rPr>
        <w:t xml:space="preserve"> </w:t>
      </w:r>
      <w:r w:rsidR="008404CC">
        <w:rPr>
          <w:rFonts w:ascii="Times New Roman" w:hAnsi="Times New Roman" w:cs="Times New Roman"/>
          <w:sz w:val="24"/>
          <w:szCs w:val="24"/>
        </w:rPr>
        <w:t>co podkreśla jego egocentryczność we wszystkich aspektach życia</w:t>
      </w:r>
      <w:r>
        <w:rPr>
          <w:rFonts w:ascii="Times New Roman" w:hAnsi="Times New Roman" w:cs="Times New Roman"/>
          <w:sz w:val="24"/>
          <w:szCs w:val="24"/>
        </w:rPr>
        <w:t>,</w:t>
      </w:r>
      <w:r w:rsidR="008404CC">
        <w:rPr>
          <w:rFonts w:ascii="Times New Roman" w:hAnsi="Times New Roman" w:cs="Times New Roman"/>
          <w:sz w:val="24"/>
          <w:szCs w:val="24"/>
        </w:rPr>
        <w:t xml:space="preserve"> tym bardziej</w:t>
      </w:r>
      <w:r>
        <w:rPr>
          <w:rFonts w:ascii="Times New Roman" w:hAnsi="Times New Roman" w:cs="Times New Roman"/>
          <w:sz w:val="24"/>
          <w:szCs w:val="24"/>
        </w:rPr>
        <w:t xml:space="preserve"> staje się </w:t>
      </w:r>
      <w:r w:rsidR="00875A31">
        <w:rPr>
          <w:rFonts w:ascii="Times New Roman" w:hAnsi="Times New Roman" w:cs="Times New Roman"/>
          <w:sz w:val="24"/>
          <w:szCs w:val="24"/>
        </w:rPr>
        <w:t xml:space="preserve">karykaturą osoby. Będąc u celu, </w:t>
      </w:r>
      <w:r>
        <w:rPr>
          <w:rFonts w:ascii="Times New Roman" w:hAnsi="Times New Roman" w:cs="Times New Roman"/>
          <w:sz w:val="24"/>
          <w:szCs w:val="24"/>
        </w:rPr>
        <w:t xml:space="preserve">czyli </w:t>
      </w:r>
      <w:r w:rsidR="00875A31">
        <w:rPr>
          <w:rFonts w:ascii="Times New Roman" w:hAnsi="Times New Roman" w:cs="Times New Roman"/>
          <w:sz w:val="24"/>
          <w:szCs w:val="24"/>
        </w:rPr>
        <w:t xml:space="preserve">samym środku, nie </w:t>
      </w:r>
      <w:r>
        <w:rPr>
          <w:rFonts w:ascii="Times New Roman" w:hAnsi="Times New Roman" w:cs="Times New Roman"/>
          <w:sz w:val="24"/>
          <w:szCs w:val="24"/>
        </w:rPr>
        <w:t>potrzebuje wskazów</w:t>
      </w:r>
      <w:r w:rsidR="008404CC">
        <w:rPr>
          <w:rFonts w:ascii="Times New Roman" w:hAnsi="Times New Roman" w:cs="Times New Roman"/>
          <w:sz w:val="24"/>
          <w:szCs w:val="24"/>
        </w:rPr>
        <w:t>ek ukazujących mu strony świata i</w:t>
      </w:r>
      <w:r>
        <w:rPr>
          <w:rFonts w:ascii="Times New Roman" w:hAnsi="Times New Roman" w:cs="Times New Roman"/>
          <w:sz w:val="24"/>
          <w:szCs w:val="24"/>
        </w:rPr>
        <w:t xml:space="preserve"> wyznaczając</w:t>
      </w:r>
      <w:r w:rsidR="008404CC">
        <w:rPr>
          <w:rFonts w:ascii="Times New Roman" w:hAnsi="Times New Roman" w:cs="Times New Roman"/>
          <w:sz w:val="24"/>
          <w:szCs w:val="24"/>
        </w:rPr>
        <w:t>ych mu</w:t>
      </w:r>
      <w:r>
        <w:rPr>
          <w:rFonts w:ascii="Times New Roman" w:hAnsi="Times New Roman" w:cs="Times New Roman"/>
          <w:sz w:val="24"/>
          <w:szCs w:val="24"/>
        </w:rPr>
        <w:t xml:space="preserve"> kierunki działań. Tym samym nie </w:t>
      </w:r>
      <w:r w:rsidR="00875A31">
        <w:rPr>
          <w:rFonts w:ascii="Times New Roman" w:hAnsi="Times New Roman" w:cs="Times New Roman"/>
          <w:sz w:val="24"/>
          <w:szCs w:val="24"/>
        </w:rPr>
        <w:t>podlega już żadnemu rucho</w:t>
      </w:r>
      <w:r w:rsidR="00316FF2">
        <w:rPr>
          <w:rFonts w:ascii="Times New Roman" w:hAnsi="Times New Roman" w:cs="Times New Roman"/>
          <w:sz w:val="24"/>
          <w:szCs w:val="24"/>
        </w:rPr>
        <w:t>wi mogącemu być zadatkiem samod</w:t>
      </w:r>
      <w:r w:rsidR="008404CC">
        <w:rPr>
          <w:rFonts w:ascii="Times New Roman" w:hAnsi="Times New Roman" w:cs="Times New Roman"/>
          <w:sz w:val="24"/>
          <w:szCs w:val="24"/>
        </w:rPr>
        <w:t>oskonalenia</w:t>
      </w:r>
      <w:r w:rsidR="00875A31">
        <w:rPr>
          <w:rFonts w:ascii="Times New Roman" w:hAnsi="Times New Roman" w:cs="Times New Roman"/>
          <w:sz w:val="24"/>
          <w:szCs w:val="24"/>
        </w:rPr>
        <w:t xml:space="preserve">. </w:t>
      </w:r>
      <w:r>
        <w:rPr>
          <w:rFonts w:ascii="Times New Roman" w:hAnsi="Times New Roman" w:cs="Times New Roman"/>
          <w:sz w:val="24"/>
          <w:szCs w:val="24"/>
        </w:rPr>
        <w:t xml:space="preserve">W konsekwencji tego </w:t>
      </w:r>
      <w:r w:rsidR="00316FF2">
        <w:rPr>
          <w:rFonts w:ascii="Times New Roman" w:hAnsi="Times New Roman" w:cs="Times New Roman"/>
          <w:sz w:val="24"/>
          <w:szCs w:val="24"/>
        </w:rPr>
        <w:t>nie potraf</w:t>
      </w:r>
      <w:r w:rsidR="00875A31">
        <w:rPr>
          <w:rFonts w:ascii="Times New Roman" w:hAnsi="Times New Roman" w:cs="Times New Roman"/>
          <w:sz w:val="24"/>
          <w:szCs w:val="24"/>
        </w:rPr>
        <w:t>i uchwycić własnego cz</w:t>
      </w:r>
      <w:r w:rsidR="00316FF2">
        <w:rPr>
          <w:rFonts w:ascii="Times New Roman" w:hAnsi="Times New Roman" w:cs="Times New Roman"/>
          <w:sz w:val="24"/>
          <w:szCs w:val="24"/>
        </w:rPr>
        <w:t>a</w:t>
      </w:r>
      <w:r w:rsidR="00875A31">
        <w:rPr>
          <w:rFonts w:ascii="Times New Roman" w:hAnsi="Times New Roman" w:cs="Times New Roman"/>
          <w:sz w:val="24"/>
          <w:szCs w:val="24"/>
        </w:rPr>
        <w:t>su roz</w:t>
      </w:r>
      <w:r w:rsidR="00316FF2">
        <w:rPr>
          <w:rFonts w:ascii="Times New Roman" w:hAnsi="Times New Roman" w:cs="Times New Roman"/>
          <w:sz w:val="24"/>
          <w:szCs w:val="24"/>
        </w:rPr>
        <w:t>ciągającego się pomiędzy fenom</w:t>
      </w:r>
      <w:r>
        <w:rPr>
          <w:rFonts w:ascii="Times New Roman" w:hAnsi="Times New Roman" w:cs="Times New Roman"/>
          <w:sz w:val="24"/>
          <w:szCs w:val="24"/>
        </w:rPr>
        <w:t xml:space="preserve">enem narodzin i śmierci. Przede wszystkim jednak nie potrafi niczego sobie odmówić, bo w akcie tym zaznaczony  byłby  jakiś ruch wskazujący na niepożądaną rezygnację </w:t>
      </w:r>
      <w:r w:rsidR="00D0085D">
        <w:rPr>
          <w:rFonts w:ascii="Times New Roman" w:hAnsi="Times New Roman" w:cs="Times New Roman"/>
          <w:sz w:val="24"/>
          <w:szCs w:val="24"/>
        </w:rPr>
        <w:t>ze stanu zadowolenia z bycia ze sobą samym – źródła i celu egzystencji.</w:t>
      </w:r>
    </w:p>
    <w:p w:rsidR="00875A31" w:rsidRDefault="00D0085D" w:rsidP="00F67C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Egoizm i  egocentryzm należą do zagadnień, które odczytać </w:t>
      </w:r>
      <w:r w:rsidR="00D716E2">
        <w:rPr>
          <w:rFonts w:ascii="Times New Roman" w:hAnsi="Times New Roman" w:cs="Times New Roman"/>
          <w:sz w:val="24"/>
          <w:szCs w:val="24"/>
        </w:rPr>
        <w:t xml:space="preserve">można analizując wiele </w:t>
      </w:r>
      <w:r>
        <w:rPr>
          <w:rFonts w:ascii="Times New Roman" w:hAnsi="Times New Roman" w:cs="Times New Roman"/>
          <w:sz w:val="24"/>
          <w:szCs w:val="24"/>
        </w:rPr>
        <w:t xml:space="preserve">prac Słomskiego. Nie jest ich pozbawiony także „obiekt” nazwany </w:t>
      </w:r>
      <w:r w:rsidR="00316FF2">
        <w:rPr>
          <w:rFonts w:ascii="Times New Roman" w:hAnsi="Times New Roman" w:cs="Times New Roman"/>
          <w:sz w:val="24"/>
          <w:szCs w:val="24"/>
        </w:rPr>
        <w:t>Radar</w:t>
      </w:r>
      <w:r>
        <w:rPr>
          <w:rFonts w:ascii="Times New Roman" w:hAnsi="Times New Roman" w:cs="Times New Roman"/>
          <w:sz w:val="24"/>
          <w:szCs w:val="24"/>
        </w:rPr>
        <w:t>em</w:t>
      </w:r>
      <w:r w:rsidR="00316FF2">
        <w:rPr>
          <w:rFonts w:ascii="Times New Roman" w:hAnsi="Times New Roman" w:cs="Times New Roman"/>
          <w:sz w:val="24"/>
          <w:szCs w:val="24"/>
        </w:rPr>
        <w:t xml:space="preserve"> Światowej Kongregacji ds. Synchronizacji I</w:t>
      </w:r>
      <w:r w:rsidR="00875A31">
        <w:rPr>
          <w:rFonts w:ascii="Times New Roman" w:hAnsi="Times New Roman" w:cs="Times New Roman"/>
          <w:sz w:val="24"/>
          <w:szCs w:val="24"/>
        </w:rPr>
        <w:t>dei (WISC)</w:t>
      </w:r>
      <w:r>
        <w:rPr>
          <w:rFonts w:ascii="Times New Roman" w:hAnsi="Times New Roman" w:cs="Times New Roman"/>
          <w:sz w:val="24"/>
          <w:szCs w:val="24"/>
        </w:rPr>
        <w:t xml:space="preserve">. Pokazuje on w istocie </w:t>
      </w:r>
      <w:r w:rsidR="00957E28">
        <w:rPr>
          <w:rFonts w:ascii="Times New Roman" w:hAnsi="Times New Roman" w:cs="Times New Roman"/>
          <w:sz w:val="24"/>
          <w:szCs w:val="24"/>
        </w:rPr>
        <w:t xml:space="preserve">system wspomagania egoistów, którzy ulegają złudzeniu swojego indywidualizmu podczas gdy w rzeczywistości ich egocentryzm jest kluczem do sukcesu </w:t>
      </w:r>
      <w:r w:rsidR="006E1E09">
        <w:rPr>
          <w:rFonts w:ascii="Times New Roman" w:hAnsi="Times New Roman" w:cs="Times New Roman"/>
          <w:sz w:val="24"/>
          <w:szCs w:val="24"/>
        </w:rPr>
        <w:t>„</w:t>
      </w:r>
      <w:r w:rsidR="00957E28">
        <w:rPr>
          <w:rFonts w:ascii="Times New Roman" w:hAnsi="Times New Roman" w:cs="Times New Roman"/>
          <w:sz w:val="24"/>
          <w:szCs w:val="24"/>
        </w:rPr>
        <w:t>WISC</w:t>
      </w:r>
      <w:r w:rsidR="006E1E09">
        <w:rPr>
          <w:rFonts w:ascii="Times New Roman" w:hAnsi="Times New Roman" w:cs="Times New Roman"/>
          <w:sz w:val="24"/>
          <w:szCs w:val="24"/>
        </w:rPr>
        <w:t>”</w:t>
      </w:r>
      <w:r w:rsidR="00957E28">
        <w:rPr>
          <w:rFonts w:ascii="Times New Roman" w:hAnsi="Times New Roman" w:cs="Times New Roman"/>
          <w:sz w:val="24"/>
          <w:szCs w:val="24"/>
        </w:rPr>
        <w:t>.</w:t>
      </w:r>
      <w:r w:rsidR="00B02C67">
        <w:rPr>
          <w:rFonts w:ascii="Times New Roman" w:hAnsi="Times New Roman" w:cs="Times New Roman"/>
          <w:sz w:val="24"/>
          <w:szCs w:val="24"/>
        </w:rPr>
        <w:t xml:space="preserve"> Obserwowany u nich zanik różnic ideowo-kulturowych  nie tylko wyklucz</w:t>
      </w:r>
      <w:r w:rsidR="00B52085">
        <w:rPr>
          <w:rFonts w:ascii="Times New Roman" w:hAnsi="Times New Roman" w:cs="Times New Roman"/>
          <w:sz w:val="24"/>
          <w:szCs w:val="24"/>
        </w:rPr>
        <w:t>a</w:t>
      </w:r>
      <w:r w:rsidR="00B02C67">
        <w:rPr>
          <w:rFonts w:ascii="Times New Roman" w:hAnsi="Times New Roman" w:cs="Times New Roman"/>
          <w:sz w:val="24"/>
          <w:szCs w:val="24"/>
        </w:rPr>
        <w:t xml:space="preserve"> agresję, </w:t>
      </w:r>
      <w:r w:rsidR="00B52085">
        <w:rPr>
          <w:rFonts w:ascii="Times New Roman" w:hAnsi="Times New Roman" w:cs="Times New Roman"/>
          <w:sz w:val="24"/>
          <w:szCs w:val="24"/>
        </w:rPr>
        <w:t>co więcej eliminuje</w:t>
      </w:r>
      <w:r w:rsidR="00B02C67">
        <w:rPr>
          <w:rFonts w:ascii="Times New Roman" w:hAnsi="Times New Roman" w:cs="Times New Roman"/>
          <w:sz w:val="24"/>
          <w:szCs w:val="24"/>
        </w:rPr>
        <w:t xml:space="preserve"> jakiekolwiek samodzielne działanie. Dzięki temu </w:t>
      </w:r>
      <w:r w:rsidR="00B52085">
        <w:rPr>
          <w:rFonts w:ascii="Times New Roman" w:hAnsi="Times New Roman" w:cs="Times New Roman"/>
          <w:sz w:val="24"/>
          <w:szCs w:val="24"/>
        </w:rPr>
        <w:t>ulegają zanikowi</w:t>
      </w:r>
      <w:r w:rsidR="00B02C67">
        <w:rPr>
          <w:rFonts w:ascii="Times New Roman" w:hAnsi="Times New Roman" w:cs="Times New Roman"/>
          <w:sz w:val="24"/>
          <w:szCs w:val="24"/>
        </w:rPr>
        <w:t xml:space="preserve"> zachowania uważane za błędne, ale też </w:t>
      </w:r>
      <w:r w:rsidR="00B52085">
        <w:rPr>
          <w:rFonts w:ascii="Times New Roman" w:hAnsi="Times New Roman" w:cs="Times New Roman"/>
          <w:sz w:val="24"/>
          <w:szCs w:val="24"/>
        </w:rPr>
        <w:t xml:space="preserve">zagładzie ulega </w:t>
      </w:r>
      <w:r w:rsidR="00B02C67">
        <w:rPr>
          <w:rFonts w:ascii="Times New Roman" w:hAnsi="Times New Roman" w:cs="Times New Roman"/>
          <w:sz w:val="24"/>
          <w:szCs w:val="24"/>
        </w:rPr>
        <w:t>człowieczeństwo jako forma moralnego przeżywania świata.</w:t>
      </w:r>
    </w:p>
    <w:p w:rsidR="00957E28" w:rsidRDefault="00D0085D" w:rsidP="00F67C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Człowiek charakteryzujący się przerostem własnego „ego” nie </w:t>
      </w:r>
      <w:r w:rsidR="00B02C67">
        <w:rPr>
          <w:rFonts w:ascii="Times New Roman" w:hAnsi="Times New Roman" w:cs="Times New Roman"/>
          <w:sz w:val="24"/>
          <w:szCs w:val="24"/>
        </w:rPr>
        <w:t xml:space="preserve">jest jednak </w:t>
      </w:r>
      <w:r>
        <w:rPr>
          <w:rFonts w:ascii="Times New Roman" w:hAnsi="Times New Roman" w:cs="Times New Roman"/>
          <w:sz w:val="24"/>
          <w:szCs w:val="24"/>
        </w:rPr>
        <w:t xml:space="preserve">pozbawiony  pragnienia świętości. Dochodzenie do niej nie może jednak zaburzać jego błogostanu </w:t>
      </w:r>
      <w:r>
        <w:rPr>
          <w:rFonts w:ascii="Times New Roman" w:hAnsi="Times New Roman" w:cs="Times New Roman"/>
          <w:sz w:val="24"/>
          <w:szCs w:val="24"/>
        </w:rPr>
        <w:lastRenderedPageBreak/>
        <w:t>polegającego na kontemplacji własnej doskonałości. Jedynym możliwym wyjściem jest doświadczenie świętość jako odbici</w:t>
      </w:r>
      <w:r w:rsidR="00D716E2">
        <w:rPr>
          <w:rFonts w:ascii="Times New Roman" w:hAnsi="Times New Roman" w:cs="Times New Roman"/>
          <w:sz w:val="24"/>
          <w:szCs w:val="24"/>
        </w:rPr>
        <w:t>a  siebie samego.  Stąd też pomocny staje się inny „obiekt”, a mianowicie „</w:t>
      </w:r>
      <w:r w:rsidR="00957E28">
        <w:rPr>
          <w:rFonts w:ascii="Times New Roman" w:hAnsi="Times New Roman" w:cs="Times New Roman"/>
          <w:sz w:val="24"/>
          <w:szCs w:val="24"/>
        </w:rPr>
        <w:t>Relikwiarz cyfrowy</w:t>
      </w:r>
      <w:r w:rsidR="00D716E2">
        <w:rPr>
          <w:rFonts w:ascii="Times New Roman" w:hAnsi="Times New Roman" w:cs="Times New Roman"/>
          <w:sz w:val="24"/>
          <w:szCs w:val="24"/>
        </w:rPr>
        <w:t xml:space="preserve">”, gotowy wyprodukować </w:t>
      </w:r>
      <w:r w:rsidR="00B52085">
        <w:rPr>
          <w:rFonts w:ascii="Times New Roman" w:hAnsi="Times New Roman" w:cs="Times New Roman"/>
          <w:sz w:val="24"/>
          <w:szCs w:val="24"/>
        </w:rPr>
        <w:t>przedmioty uznane za swięte,</w:t>
      </w:r>
      <w:r w:rsidR="00957E28">
        <w:rPr>
          <w:rFonts w:ascii="Times New Roman" w:hAnsi="Times New Roman" w:cs="Times New Roman"/>
          <w:sz w:val="24"/>
          <w:szCs w:val="24"/>
        </w:rPr>
        <w:t xml:space="preserve"> z profilami dna ludzi ze świata kultury sportu i polityki</w:t>
      </w:r>
      <w:r w:rsidR="00D716E2">
        <w:rPr>
          <w:rFonts w:ascii="Times New Roman" w:hAnsi="Times New Roman" w:cs="Times New Roman"/>
          <w:sz w:val="24"/>
          <w:szCs w:val="24"/>
        </w:rPr>
        <w:t>. Kult tych relikwii jest niczym innym jak spoglądaniem w lustro z nadzieją, że odbicie zadowoli patrzącego lub przedstawi  jeszcze doskonalszy, pozbawiony ruchu świat, w którym wartości sprowadzają się do pojęcia sukces</w:t>
      </w:r>
      <w:r w:rsidR="00B52085">
        <w:rPr>
          <w:rFonts w:ascii="Times New Roman" w:hAnsi="Times New Roman" w:cs="Times New Roman"/>
          <w:sz w:val="24"/>
          <w:szCs w:val="24"/>
        </w:rPr>
        <w:t>u</w:t>
      </w:r>
      <w:r w:rsidR="00D716E2">
        <w:rPr>
          <w:rFonts w:ascii="Times New Roman" w:hAnsi="Times New Roman" w:cs="Times New Roman"/>
          <w:sz w:val="24"/>
          <w:szCs w:val="24"/>
        </w:rPr>
        <w:t xml:space="preserve"> oznaczając</w:t>
      </w:r>
      <w:r w:rsidR="00B52085">
        <w:rPr>
          <w:rFonts w:ascii="Times New Roman" w:hAnsi="Times New Roman" w:cs="Times New Roman"/>
          <w:sz w:val="24"/>
          <w:szCs w:val="24"/>
        </w:rPr>
        <w:t>ego przede wszystkim bycie</w:t>
      </w:r>
      <w:r w:rsidR="00D716E2">
        <w:rPr>
          <w:rFonts w:ascii="Times New Roman" w:hAnsi="Times New Roman" w:cs="Times New Roman"/>
          <w:sz w:val="24"/>
          <w:szCs w:val="24"/>
        </w:rPr>
        <w:t xml:space="preserve"> w centrum uwagi.</w:t>
      </w:r>
    </w:p>
    <w:p w:rsidR="00957E28" w:rsidRDefault="00D716E2" w:rsidP="00F67C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Świętość, która nie przeradza się we wzorzec do naśladowania jest tematem „obiek</w:t>
      </w:r>
      <w:r w:rsidR="000122D2">
        <w:rPr>
          <w:rFonts w:ascii="Times New Roman" w:hAnsi="Times New Roman" w:cs="Times New Roman"/>
          <w:sz w:val="24"/>
          <w:szCs w:val="24"/>
        </w:rPr>
        <w:t>t</w:t>
      </w:r>
      <w:r>
        <w:rPr>
          <w:rFonts w:ascii="Times New Roman" w:hAnsi="Times New Roman" w:cs="Times New Roman"/>
          <w:sz w:val="24"/>
          <w:szCs w:val="24"/>
        </w:rPr>
        <w:t>u” przedstawiającego „</w:t>
      </w:r>
      <w:r w:rsidR="00957E28">
        <w:rPr>
          <w:rFonts w:ascii="Times New Roman" w:hAnsi="Times New Roman" w:cs="Times New Roman"/>
          <w:sz w:val="24"/>
          <w:szCs w:val="24"/>
        </w:rPr>
        <w:t>Św</w:t>
      </w:r>
      <w:r w:rsidR="005F08D6">
        <w:rPr>
          <w:rFonts w:ascii="Times New Roman" w:hAnsi="Times New Roman" w:cs="Times New Roman"/>
          <w:sz w:val="24"/>
          <w:szCs w:val="24"/>
        </w:rPr>
        <w:t>.</w:t>
      </w:r>
      <w:r w:rsidR="00957E28">
        <w:rPr>
          <w:rFonts w:ascii="Times New Roman" w:hAnsi="Times New Roman" w:cs="Times New Roman"/>
          <w:sz w:val="24"/>
          <w:szCs w:val="24"/>
        </w:rPr>
        <w:t xml:space="preserve"> Bilecjusz</w:t>
      </w:r>
      <w:r>
        <w:rPr>
          <w:rFonts w:ascii="Times New Roman" w:hAnsi="Times New Roman" w:cs="Times New Roman"/>
          <w:sz w:val="24"/>
          <w:szCs w:val="24"/>
        </w:rPr>
        <w:t>a</w:t>
      </w:r>
      <w:r w:rsidR="00957E28">
        <w:rPr>
          <w:rFonts w:ascii="Times New Roman" w:hAnsi="Times New Roman" w:cs="Times New Roman"/>
          <w:sz w:val="24"/>
          <w:szCs w:val="24"/>
        </w:rPr>
        <w:t xml:space="preserve"> z Ternion</w:t>
      </w:r>
      <w:r>
        <w:rPr>
          <w:rFonts w:ascii="Times New Roman" w:hAnsi="Times New Roman" w:cs="Times New Roman"/>
          <w:sz w:val="24"/>
          <w:szCs w:val="24"/>
        </w:rPr>
        <w:t xml:space="preserve">”. </w:t>
      </w:r>
      <w:r w:rsidR="000122D2">
        <w:rPr>
          <w:rFonts w:ascii="Times New Roman" w:hAnsi="Times New Roman" w:cs="Times New Roman"/>
          <w:sz w:val="24"/>
          <w:szCs w:val="24"/>
        </w:rPr>
        <w:t xml:space="preserve">Św. Bilecjusz nie pociąga swoją świętością – praktycznie nie możemy nic powiedzieć na jej temat. Narzucona mu rola sprowadza się bowiem do </w:t>
      </w:r>
      <w:r w:rsidR="00B52085">
        <w:rPr>
          <w:rFonts w:ascii="Times New Roman" w:hAnsi="Times New Roman" w:cs="Times New Roman"/>
          <w:sz w:val="24"/>
          <w:szCs w:val="24"/>
        </w:rPr>
        <w:t xml:space="preserve">opieki nad przybywającymi na stację ludźmi oraz </w:t>
      </w:r>
      <w:r w:rsidR="000122D2">
        <w:rPr>
          <w:rFonts w:ascii="Times New Roman" w:hAnsi="Times New Roman" w:cs="Times New Roman"/>
          <w:sz w:val="24"/>
          <w:szCs w:val="24"/>
        </w:rPr>
        <w:t xml:space="preserve">wydawania biletów </w:t>
      </w:r>
      <w:r w:rsidR="00B52085">
        <w:rPr>
          <w:rFonts w:ascii="Times New Roman" w:hAnsi="Times New Roman" w:cs="Times New Roman"/>
          <w:sz w:val="24"/>
          <w:szCs w:val="24"/>
        </w:rPr>
        <w:t>podróżującym</w:t>
      </w:r>
      <w:r w:rsidR="000122D2">
        <w:rPr>
          <w:rFonts w:ascii="Times New Roman" w:hAnsi="Times New Roman" w:cs="Times New Roman"/>
          <w:sz w:val="24"/>
          <w:szCs w:val="24"/>
        </w:rPr>
        <w:t xml:space="preserve"> </w:t>
      </w:r>
      <w:r w:rsidR="00B52085">
        <w:rPr>
          <w:rFonts w:ascii="Times New Roman" w:hAnsi="Times New Roman" w:cs="Times New Roman"/>
          <w:sz w:val="24"/>
          <w:szCs w:val="24"/>
        </w:rPr>
        <w:t>po drogach własnego życia peregrynantom</w:t>
      </w:r>
      <w:r w:rsidR="000122D2">
        <w:rPr>
          <w:rFonts w:ascii="Times New Roman" w:hAnsi="Times New Roman" w:cs="Times New Roman"/>
          <w:sz w:val="24"/>
          <w:szCs w:val="24"/>
        </w:rPr>
        <w:t xml:space="preserve">. </w:t>
      </w:r>
      <w:r w:rsidR="00755C6C">
        <w:rPr>
          <w:rFonts w:ascii="Times New Roman" w:hAnsi="Times New Roman" w:cs="Times New Roman"/>
          <w:sz w:val="24"/>
          <w:szCs w:val="24"/>
        </w:rPr>
        <w:t xml:space="preserve">To </w:t>
      </w:r>
      <w:r w:rsidR="000122D2">
        <w:rPr>
          <w:rFonts w:ascii="Times New Roman" w:hAnsi="Times New Roman" w:cs="Times New Roman"/>
          <w:sz w:val="24"/>
          <w:szCs w:val="24"/>
        </w:rPr>
        <w:t xml:space="preserve">oni sami kierują swoim losem wybierając bogactwo czy zdrowie, </w:t>
      </w:r>
      <w:r w:rsidR="00755C6C">
        <w:rPr>
          <w:rFonts w:ascii="Times New Roman" w:hAnsi="Times New Roman" w:cs="Times New Roman"/>
          <w:sz w:val="24"/>
          <w:szCs w:val="24"/>
        </w:rPr>
        <w:t xml:space="preserve">mogące się zamienić w </w:t>
      </w:r>
      <w:r w:rsidR="000122D2">
        <w:rPr>
          <w:rFonts w:ascii="Times New Roman" w:hAnsi="Times New Roman" w:cs="Times New Roman"/>
          <w:sz w:val="24"/>
          <w:szCs w:val="24"/>
        </w:rPr>
        <w:t xml:space="preserve">stacji  docelowej </w:t>
      </w:r>
      <w:r w:rsidR="00755C6C">
        <w:rPr>
          <w:rFonts w:ascii="Times New Roman" w:hAnsi="Times New Roman" w:cs="Times New Roman"/>
          <w:sz w:val="24"/>
          <w:szCs w:val="24"/>
        </w:rPr>
        <w:t>w bi</w:t>
      </w:r>
      <w:r w:rsidR="000122D2">
        <w:rPr>
          <w:rFonts w:ascii="Times New Roman" w:hAnsi="Times New Roman" w:cs="Times New Roman"/>
          <w:sz w:val="24"/>
          <w:szCs w:val="24"/>
        </w:rPr>
        <w:t>edę czy chorobę. Do celów, jakim jest kariera, stacją pośrednią będzie wyrzeczenie, do wiary, zwątpienie,</w:t>
      </w:r>
      <w:r w:rsidR="00755C6C">
        <w:rPr>
          <w:rFonts w:ascii="Times New Roman" w:hAnsi="Times New Roman" w:cs="Times New Roman"/>
          <w:sz w:val="24"/>
          <w:szCs w:val="24"/>
        </w:rPr>
        <w:t xml:space="preserve"> do su</w:t>
      </w:r>
      <w:r w:rsidR="000122D2">
        <w:rPr>
          <w:rFonts w:ascii="Times New Roman" w:hAnsi="Times New Roman" w:cs="Times New Roman"/>
          <w:sz w:val="24"/>
          <w:szCs w:val="24"/>
        </w:rPr>
        <w:t>kcesu praca, do przyjaźni zdrada, itd.</w:t>
      </w:r>
      <w:r w:rsidR="00755C6C">
        <w:rPr>
          <w:rFonts w:ascii="Times New Roman" w:hAnsi="Times New Roman" w:cs="Times New Roman"/>
          <w:sz w:val="24"/>
          <w:szCs w:val="24"/>
        </w:rPr>
        <w:t xml:space="preserve"> Dramat ludzkiego bycia uchwycony </w:t>
      </w:r>
      <w:r w:rsidR="00B52085">
        <w:rPr>
          <w:rFonts w:ascii="Times New Roman" w:hAnsi="Times New Roman" w:cs="Times New Roman"/>
          <w:sz w:val="24"/>
          <w:szCs w:val="24"/>
        </w:rPr>
        <w:t>p</w:t>
      </w:r>
      <w:r w:rsidR="00001B07">
        <w:rPr>
          <w:rFonts w:ascii="Times New Roman" w:hAnsi="Times New Roman" w:cs="Times New Roman"/>
          <w:sz w:val="24"/>
          <w:szCs w:val="24"/>
        </w:rPr>
        <w:t xml:space="preserve">rzez Słomskiego polega tu </w:t>
      </w:r>
      <w:r w:rsidR="003158A5">
        <w:rPr>
          <w:rFonts w:ascii="Times New Roman" w:hAnsi="Times New Roman" w:cs="Times New Roman"/>
          <w:sz w:val="24"/>
          <w:szCs w:val="24"/>
        </w:rPr>
        <w:t>nie tyle na konieczności dokonywania wyboru</w:t>
      </w:r>
      <w:r w:rsidR="00B52085">
        <w:rPr>
          <w:rFonts w:ascii="Times New Roman" w:hAnsi="Times New Roman" w:cs="Times New Roman"/>
          <w:sz w:val="24"/>
          <w:szCs w:val="24"/>
        </w:rPr>
        <w:t>,</w:t>
      </w:r>
      <w:r w:rsidR="003158A5">
        <w:rPr>
          <w:rFonts w:ascii="Times New Roman" w:hAnsi="Times New Roman" w:cs="Times New Roman"/>
          <w:sz w:val="24"/>
          <w:szCs w:val="24"/>
        </w:rPr>
        <w:t xml:space="preserve"> ile </w:t>
      </w:r>
      <w:r w:rsidR="00001B07">
        <w:rPr>
          <w:rFonts w:ascii="Times New Roman" w:hAnsi="Times New Roman" w:cs="Times New Roman"/>
          <w:sz w:val="24"/>
          <w:szCs w:val="24"/>
        </w:rPr>
        <w:t>na braku pokory polegającej na uporczywym pragnieniu kierowania swoim losem, na koncentrowaniu się na celach bez refleksji nad tym, ze wybory te pociągają rezygnację z czegoś, czego na stacji docelowej możemy żałować. Nie da</w:t>
      </w:r>
      <w:r w:rsidR="00B52085">
        <w:rPr>
          <w:rFonts w:ascii="Times New Roman" w:hAnsi="Times New Roman" w:cs="Times New Roman"/>
          <w:sz w:val="24"/>
          <w:szCs w:val="24"/>
        </w:rPr>
        <w:t xml:space="preserve"> się bowiem jednocześnie jechać </w:t>
      </w:r>
      <w:r w:rsidR="00001B07">
        <w:rPr>
          <w:rFonts w:ascii="Times New Roman" w:hAnsi="Times New Roman" w:cs="Times New Roman"/>
          <w:sz w:val="24"/>
          <w:szCs w:val="24"/>
        </w:rPr>
        <w:t>we wszystkich kierunkach. Jedynie pozostanie z</w:t>
      </w:r>
      <w:r w:rsidR="00B52085">
        <w:rPr>
          <w:rFonts w:ascii="Times New Roman" w:hAnsi="Times New Roman" w:cs="Times New Roman"/>
          <w:sz w:val="24"/>
          <w:szCs w:val="24"/>
        </w:rPr>
        <w:t>e</w:t>
      </w:r>
      <w:r w:rsidR="00001B07">
        <w:rPr>
          <w:rFonts w:ascii="Times New Roman" w:hAnsi="Times New Roman" w:cs="Times New Roman"/>
          <w:sz w:val="24"/>
          <w:szCs w:val="24"/>
        </w:rPr>
        <w:t xml:space="preserve"> św. Bilecjuszem gwarantowałoby kontrolę nad wszystkim</w:t>
      </w:r>
      <w:r w:rsidR="00B52085">
        <w:rPr>
          <w:rFonts w:ascii="Times New Roman" w:hAnsi="Times New Roman" w:cs="Times New Roman"/>
          <w:sz w:val="24"/>
          <w:szCs w:val="24"/>
        </w:rPr>
        <w:t xml:space="preserve"> tym, czym jest nasza egzystencja,</w:t>
      </w:r>
      <w:r w:rsidR="00001B07">
        <w:rPr>
          <w:rFonts w:ascii="Times New Roman" w:hAnsi="Times New Roman" w:cs="Times New Roman"/>
          <w:sz w:val="24"/>
          <w:szCs w:val="24"/>
        </w:rPr>
        <w:t xml:space="preserve"> poprzez wyzbycie się wszystkiego.</w:t>
      </w:r>
      <w:r w:rsidR="003158A5">
        <w:rPr>
          <w:rFonts w:ascii="Times New Roman" w:hAnsi="Times New Roman" w:cs="Times New Roman"/>
          <w:sz w:val="24"/>
          <w:szCs w:val="24"/>
        </w:rPr>
        <w:t xml:space="preserve"> Bra</w:t>
      </w:r>
      <w:r w:rsidR="00DA7589">
        <w:rPr>
          <w:rFonts w:ascii="Times New Roman" w:hAnsi="Times New Roman" w:cs="Times New Roman"/>
          <w:sz w:val="24"/>
          <w:szCs w:val="24"/>
        </w:rPr>
        <w:t>k zainteresow</w:t>
      </w:r>
      <w:r w:rsidR="003158A5">
        <w:rPr>
          <w:rFonts w:ascii="Times New Roman" w:hAnsi="Times New Roman" w:cs="Times New Roman"/>
          <w:sz w:val="24"/>
          <w:szCs w:val="24"/>
        </w:rPr>
        <w:t>ania</w:t>
      </w:r>
      <w:r w:rsidR="00DA7589">
        <w:rPr>
          <w:rFonts w:ascii="Times New Roman" w:hAnsi="Times New Roman" w:cs="Times New Roman"/>
          <w:sz w:val="24"/>
          <w:szCs w:val="24"/>
        </w:rPr>
        <w:t xml:space="preserve"> jego osobą wynika z </w:t>
      </w:r>
      <w:r w:rsidR="00B02C67">
        <w:rPr>
          <w:rFonts w:ascii="Times New Roman" w:hAnsi="Times New Roman" w:cs="Times New Roman"/>
          <w:sz w:val="24"/>
          <w:szCs w:val="24"/>
        </w:rPr>
        <w:t>braku chęci poświęcenia własne</w:t>
      </w:r>
      <w:r w:rsidR="00B52085">
        <w:rPr>
          <w:rFonts w:ascii="Times New Roman" w:hAnsi="Times New Roman" w:cs="Times New Roman"/>
          <w:sz w:val="24"/>
          <w:szCs w:val="24"/>
        </w:rPr>
        <w:t>go życia</w:t>
      </w:r>
      <w:r w:rsidR="00B02C67">
        <w:rPr>
          <w:rFonts w:ascii="Times New Roman" w:hAnsi="Times New Roman" w:cs="Times New Roman"/>
          <w:sz w:val="24"/>
          <w:szCs w:val="24"/>
        </w:rPr>
        <w:t>, w którym przeżycie  - jak najbardziej intensywne - „czegoś”, podniesione jest do rangi wartości nadrzędnej. Nie chodzi tu jedynie o sferę zaspokajania pragnień cielesnych, ale także duchowych. Przesada w każdej z tych aktywności prowadzić może do utraty równowagi,</w:t>
      </w:r>
      <w:r w:rsidR="00D518E1">
        <w:rPr>
          <w:rFonts w:ascii="Times New Roman" w:hAnsi="Times New Roman" w:cs="Times New Roman"/>
          <w:sz w:val="24"/>
          <w:szCs w:val="24"/>
        </w:rPr>
        <w:t xml:space="preserve"> popadnięcie w uzależnienie, które wypacza sens działań, i odziera człowieka z jego człowieczeństwa.</w:t>
      </w:r>
    </w:p>
    <w:p w:rsidR="00BC7FB0" w:rsidRDefault="00D518E1" w:rsidP="00F67C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Pytanie o równowagę rozumianą jako odkrywanie smaku kontemplujemy w „obie</w:t>
      </w:r>
      <w:r w:rsidR="002D4CD1">
        <w:rPr>
          <w:rFonts w:ascii="Times New Roman" w:hAnsi="Times New Roman" w:cs="Times New Roman"/>
          <w:sz w:val="24"/>
          <w:szCs w:val="24"/>
        </w:rPr>
        <w:t>kcie</w:t>
      </w:r>
      <w:r>
        <w:rPr>
          <w:rFonts w:ascii="Times New Roman" w:hAnsi="Times New Roman" w:cs="Times New Roman"/>
          <w:sz w:val="24"/>
          <w:szCs w:val="24"/>
        </w:rPr>
        <w:t xml:space="preserve">” nazwanym Botonazy. Jak czytamy w opisie Botonazy to imię cukiernika zgłębiającego </w:t>
      </w:r>
      <w:r w:rsidR="002D4CD1">
        <w:rPr>
          <w:rFonts w:ascii="Times New Roman" w:hAnsi="Times New Roman" w:cs="Times New Roman"/>
          <w:sz w:val="24"/>
          <w:szCs w:val="24"/>
        </w:rPr>
        <w:t>filozof</w:t>
      </w:r>
      <w:r>
        <w:rPr>
          <w:rFonts w:ascii="Times New Roman" w:hAnsi="Times New Roman" w:cs="Times New Roman"/>
          <w:sz w:val="24"/>
          <w:szCs w:val="24"/>
        </w:rPr>
        <w:t xml:space="preserve">ię smaku. </w:t>
      </w:r>
      <w:r w:rsidR="002D4CD1">
        <w:rPr>
          <w:rFonts w:ascii="Times New Roman" w:hAnsi="Times New Roman" w:cs="Times New Roman"/>
          <w:sz w:val="24"/>
          <w:szCs w:val="24"/>
        </w:rPr>
        <w:t>W swoich eksperymentach dążył do znalezienia słodyczy doskonałej, dającej szczęście. Praca</w:t>
      </w:r>
      <w:r w:rsidR="00B52085">
        <w:rPr>
          <w:rFonts w:ascii="Times New Roman" w:hAnsi="Times New Roman" w:cs="Times New Roman"/>
          <w:sz w:val="24"/>
          <w:szCs w:val="24"/>
        </w:rPr>
        <w:t xml:space="preserve"> Artysty</w:t>
      </w:r>
      <w:r w:rsidR="002D4CD1">
        <w:rPr>
          <w:rFonts w:ascii="Times New Roman" w:hAnsi="Times New Roman" w:cs="Times New Roman"/>
          <w:sz w:val="24"/>
          <w:szCs w:val="24"/>
        </w:rPr>
        <w:t xml:space="preserve"> oparta jest </w:t>
      </w:r>
      <w:r w:rsidR="00B52085">
        <w:rPr>
          <w:rFonts w:ascii="Times New Roman" w:hAnsi="Times New Roman" w:cs="Times New Roman"/>
          <w:sz w:val="24"/>
          <w:szCs w:val="24"/>
        </w:rPr>
        <w:t xml:space="preserve">w tym wypadku </w:t>
      </w:r>
      <w:r w:rsidR="002D4CD1">
        <w:rPr>
          <w:rFonts w:ascii="Times New Roman" w:hAnsi="Times New Roman" w:cs="Times New Roman"/>
          <w:sz w:val="24"/>
          <w:szCs w:val="24"/>
        </w:rPr>
        <w:t xml:space="preserve">na wizerunku automatu do dystrybucji </w:t>
      </w:r>
      <w:r w:rsidR="00B52085">
        <w:rPr>
          <w:rFonts w:ascii="Times New Roman" w:hAnsi="Times New Roman" w:cs="Times New Roman"/>
          <w:sz w:val="24"/>
          <w:szCs w:val="24"/>
        </w:rPr>
        <w:t xml:space="preserve">konfekcjonowanych </w:t>
      </w:r>
      <w:r w:rsidR="002D4CD1">
        <w:rPr>
          <w:rFonts w:ascii="Times New Roman" w:hAnsi="Times New Roman" w:cs="Times New Roman"/>
          <w:sz w:val="24"/>
          <w:szCs w:val="24"/>
        </w:rPr>
        <w:t xml:space="preserve">wyrobów cukierniczych, w którym można kupić </w:t>
      </w:r>
      <w:r w:rsidR="00B52085">
        <w:rPr>
          <w:rFonts w:ascii="Times New Roman" w:hAnsi="Times New Roman" w:cs="Times New Roman"/>
          <w:sz w:val="24"/>
          <w:szCs w:val="24"/>
        </w:rPr>
        <w:t>batoniki i tabliczki czekolady</w:t>
      </w:r>
      <w:r w:rsidR="002D4CD1">
        <w:rPr>
          <w:rFonts w:ascii="Times New Roman" w:hAnsi="Times New Roman" w:cs="Times New Roman"/>
          <w:sz w:val="24"/>
          <w:szCs w:val="24"/>
        </w:rPr>
        <w:t xml:space="preserve">, które na etykietach przywołują m.in. nazwiska wielkich filozofów. Można zatem zjeść baton zwany Sokrates, Kant, czy Heidegger. Nakarmić się </w:t>
      </w:r>
      <w:r w:rsidR="002D4CD1">
        <w:rPr>
          <w:rFonts w:ascii="Times New Roman" w:hAnsi="Times New Roman" w:cs="Times New Roman"/>
          <w:sz w:val="24"/>
          <w:szCs w:val="24"/>
        </w:rPr>
        <w:lastRenderedPageBreak/>
        <w:t xml:space="preserve">można też Bujdą gwiazdkową, czy Platonadą. </w:t>
      </w:r>
      <w:r w:rsidR="007039FE">
        <w:rPr>
          <w:rFonts w:ascii="Times New Roman" w:hAnsi="Times New Roman" w:cs="Times New Roman"/>
          <w:sz w:val="24"/>
          <w:szCs w:val="24"/>
        </w:rPr>
        <w:t>Szczęście rozumiane jako idealny smak myśli wydaje się tu być kolejną błędną tezą postawioną w swoistej grze na dochodzenie do rozumienia. Jeśli bowiem szczęście to doświadczenie maksymalnego zadowolenia z posiadanych pozytywnych dóbr - to czy smak myśli może być dobrem pozytywnym? Takim, które jest i jest naprawdę? Znowu wchodzimy tu na pole refleksji o egoizmie człowieka, który poprzez połykanie i trawienie kolejnych systemów filozoficznych czuje się kimś lepszym, a przez to często szczęśliwszym. Liczy się bowiem przede wszystkim jego rozumienie świata</w:t>
      </w:r>
      <w:r w:rsidR="00643829">
        <w:rPr>
          <w:rFonts w:ascii="Times New Roman" w:hAnsi="Times New Roman" w:cs="Times New Roman"/>
          <w:sz w:val="24"/>
          <w:szCs w:val="24"/>
        </w:rPr>
        <w:t xml:space="preserve"> i pewność oparta na przekonaniu, że wie więcej i lepiej niż inni</w:t>
      </w:r>
      <w:r w:rsidR="007039FE">
        <w:rPr>
          <w:rFonts w:ascii="Times New Roman" w:hAnsi="Times New Roman" w:cs="Times New Roman"/>
          <w:sz w:val="24"/>
          <w:szCs w:val="24"/>
        </w:rPr>
        <w:t>. Bez siebie w centrum znowu nie</w:t>
      </w:r>
      <w:r w:rsidR="00A875E0">
        <w:rPr>
          <w:rFonts w:ascii="Times New Roman" w:hAnsi="Times New Roman" w:cs="Times New Roman"/>
          <w:sz w:val="24"/>
          <w:szCs w:val="24"/>
        </w:rPr>
        <w:t xml:space="preserve"> poczułby smaku - przecież u genezy smaku </w:t>
      </w:r>
      <w:r w:rsidR="00643829">
        <w:rPr>
          <w:rFonts w:ascii="Times New Roman" w:hAnsi="Times New Roman" w:cs="Times New Roman"/>
          <w:sz w:val="24"/>
          <w:szCs w:val="24"/>
        </w:rPr>
        <w:t xml:space="preserve">dającego szczęście musi być </w:t>
      </w:r>
      <w:r w:rsidR="00A875E0">
        <w:rPr>
          <w:rFonts w:ascii="Times New Roman" w:hAnsi="Times New Roman" w:cs="Times New Roman"/>
          <w:sz w:val="24"/>
          <w:szCs w:val="24"/>
        </w:rPr>
        <w:t>jego wybór, jego zdolności myślowe, a w konsekwencji - jego wielkość</w:t>
      </w:r>
      <w:r w:rsidR="00643829">
        <w:rPr>
          <w:rFonts w:ascii="Times New Roman" w:hAnsi="Times New Roman" w:cs="Times New Roman"/>
          <w:sz w:val="24"/>
          <w:szCs w:val="24"/>
        </w:rPr>
        <w:t xml:space="preserve"> i  niepowtarzalność</w:t>
      </w:r>
      <w:r w:rsidR="00A875E0">
        <w:rPr>
          <w:rFonts w:ascii="Times New Roman" w:hAnsi="Times New Roman" w:cs="Times New Roman"/>
          <w:sz w:val="24"/>
          <w:szCs w:val="24"/>
        </w:rPr>
        <w:t xml:space="preserve">. </w:t>
      </w:r>
      <w:r w:rsidR="00257A92">
        <w:rPr>
          <w:rFonts w:ascii="Times New Roman" w:hAnsi="Times New Roman" w:cs="Times New Roman"/>
          <w:sz w:val="24"/>
          <w:szCs w:val="24"/>
        </w:rPr>
        <w:t xml:space="preserve">Tak rozumiany smak nie jest jednak dobrem pozytywnym, niezależnym od podmiotu. Przytoczona wyżej definicja szczęścia ma sens tylko wtedy jeśli owymi dobrami, które są naprawdę będą cnoty, a więc wartości, jakie zdobywana poprzez wyrzeczenie – nie przyjemności. Cnoty nie można posiąść czytając działa uczonych filozofów i rozkoszując się ich wywodami. W połykaniu kolejnych batoników symbolizujących logiczne rozrywki kryje się przewrotna prawda o </w:t>
      </w:r>
      <w:r w:rsidR="00BC7FB0">
        <w:rPr>
          <w:rFonts w:ascii="Times New Roman" w:hAnsi="Times New Roman" w:cs="Times New Roman"/>
          <w:sz w:val="24"/>
          <w:szCs w:val="24"/>
        </w:rPr>
        <w:t>pokarmie, którego losy determinuje nie mózg</w:t>
      </w:r>
      <w:r w:rsidR="00643829">
        <w:rPr>
          <w:rFonts w:ascii="Times New Roman" w:hAnsi="Times New Roman" w:cs="Times New Roman"/>
          <w:sz w:val="24"/>
          <w:szCs w:val="24"/>
        </w:rPr>
        <w:t>,</w:t>
      </w:r>
      <w:r w:rsidR="00BC7FB0">
        <w:rPr>
          <w:rFonts w:ascii="Times New Roman" w:hAnsi="Times New Roman" w:cs="Times New Roman"/>
          <w:sz w:val="24"/>
          <w:szCs w:val="24"/>
        </w:rPr>
        <w:t xml:space="preserve"> ale przewód pokarmowy posiadający swoje znaczące zakończenie. Tymczasem cnoty nie można „połknąć” i przetrawić co obrazowo ukazywano niegdyś w legendzie hagiograficznej o św. Małgorzacie, która rzucona smokowi na pożarcie została przezeń wypluta. Zło nie trawi świętości, musiałoby ją bowiem zamienić w coś, co  nie w istotny sposób zdegradowałoby wartości wpisujące s</w:t>
      </w:r>
      <w:r w:rsidR="00643829">
        <w:rPr>
          <w:rFonts w:ascii="Times New Roman" w:hAnsi="Times New Roman" w:cs="Times New Roman"/>
          <w:sz w:val="24"/>
          <w:szCs w:val="24"/>
        </w:rPr>
        <w:t xml:space="preserve">ię  </w:t>
      </w:r>
      <w:r w:rsidR="00F67C8E">
        <w:rPr>
          <w:rFonts w:ascii="Times New Roman" w:hAnsi="Times New Roman" w:cs="Times New Roman"/>
          <w:sz w:val="24"/>
          <w:szCs w:val="24"/>
        </w:rPr>
        <w:t>w to</w:t>
      </w:r>
      <w:r w:rsidR="00643829">
        <w:rPr>
          <w:rFonts w:ascii="Times New Roman" w:hAnsi="Times New Roman" w:cs="Times New Roman"/>
          <w:sz w:val="24"/>
          <w:szCs w:val="24"/>
        </w:rPr>
        <w:t>,</w:t>
      </w:r>
      <w:r w:rsidR="00F67C8E">
        <w:rPr>
          <w:rFonts w:ascii="Times New Roman" w:hAnsi="Times New Roman" w:cs="Times New Roman"/>
          <w:sz w:val="24"/>
          <w:szCs w:val="24"/>
        </w:rPr>
        <w:t xml:space="preserve"> co doskonałe. W Boton</w:t>
      </w:r>
      <w:r w:rsidR="00BC7FB0">
        <w:rPr>
          <w:rFonts w:ascii="Times New Roman" w:hAnsi="Times New Roman" w:cs="Times New Roman"/>
          <w:sz w:val="24"/>
          <w:szCs w:val="24"/>
        </w:rPr>
        <w:t>azym uchwycony został spór między myślową zabawą a aretologią</w:t>
      </w:r>
      <w:r w:rsidR="00643829">
        <w:rPr>
          <w:rFonts w:ascii="Times New Roman" w:hAnsi="Times New Roman" w:cs="Times New Roman"/>
          <w:sz w:val="24"/>
          <w:szCs w:val="24"/>
        </w:rPr>
        <w:t>,</w:t>
      </w:r>
      <w:r w:rsidR="00BC7FB0">
        <w:rPr>
          <w:rFonts w:ascii="Times New Roman" w:hAnsi="Times New Roman" w:cs="Times New Roman"/>
          <w:sz w:val="24"/>
          <w:szCs w:val="24"/>
        </w:rPr>
        <w:t xml:space="preserve"> co staje się jaśniejsze jeśli przywołamy znany wiersz Zbigniewa Herberta </w:t>
      </w:r>
      <w:r w:rsidR="00A875E0">
        <w:rPr>
          <w:rFonts w:ascii="Times New Roman" w:hAnsi="Times New Roman" w:cs="Times New Roman"/>
          <w:sz w:val="24"/>
          <w:szCs w:val="24"/>
        </w:rPr>
        <w:t xml:space="preserve"> </w:t>
      </w:r>
      <w:r w:rsidR="002D4CD1">
        <w:rPr>
          <w:rFonts w:ascii="Times New Roman" w:hAnsi="Times New Roman" w:cs="Times New Roman"/>
          <w:sz w:val="24"/>
          <w:szCs w:val="24"/>
        </w:rPr>
        <w:t>„Potęga smaku”</w:t>
      </w:r>
      <w:r w:rsidR="00BC7FB0">
        <w:rPr>
          <w:rFonts w:ascii="Times New Roman" w:hAnsi="Times New Roman" w:cs="Times New Roman"/>
          <w:sz w:val="24"/>
          <w:szCs w:val="24"/>
        </w:rPr>
        <w:t>. W smaku, jak pisze poeta „są w</w:t>
      </w:r>
      <w:r w:rsidR="002D4CD1" w:rsidRPr="002D4CD1">
        <w:rPr>
          <w:rFonts w:ascii="Times New Roman" w:hAnsi="Times New Roman" w:cs="Times New Roman"/>
          <w:sz w:val="24"/>
          <w:szCs w:val="24"/>
        </w:rPr>
        <w:t>łókna duszy i cząstki sumienia</w:t>
      </w:r>
      <w:r w:rsidR="002D4CD1">
        <w:rPr>
          <w:rFonts w:ascii="Times New Roman" w:hAnsi="Times New Roman" w:cs="Times New Roman"/>
          <w:sz w:val="24"/>
          <w:szCs w:val="24"/>
        </w:rPr>
        <w:t>”</w:t>
      </w:r>
      <w:r w:rsidR="00643829">
        <w:rPr>
          <w:rFonts w:ascii="Times New Roman" w:hAnsi="Times New Roman" w:cs="Times New Roman"/>
          <w:sz w:val="24"/>
          <w:szCs w:val="24"/>
        </w:rPr>
        <w:t>; prawda o tym</w:t>
      </w:r>
      <w:r w:rsidR="00423AAA">
        <w:rPr>
          <w:rFonts w:ascii="Times New Roman" w:hAnsi="Times New Roman" w:cs="Times New Roman"/>
          <w:sz w:val="24"/>
          <w:szCs w:val="24"/>
        </w:rPr>
        <w:t xml:space="preserve"> powr</w:t>
      </w:r>
      <w:r w:rsidR="00BC7FB0">
        <w:rPr>
          <w:rFonts w:ascii="Times New Roman" w:hAnsi="Times New Roman" w:cs="Times New Roman"/>
          <w:sz w:val="24"/>
          <w:szCs w:val="24"/>
        </w:rPr>
        <w:t xml:space="preserve">óci </w:t>
      </w:r>
      <w:r w:rsidR="00643829">
        <w:rPr>
          <w:rFonts w:ascii="Times New Roman" w:hAnsi="Times New Roman" w:cs="Times New Roman"/>
          <w:sz w:val="24"/>
          <w:szCs w:val="24"/>
        </w:rPr>
        <w:t xml:space="preserve">jeszcze </w:t>
      </w:r>
      <w:r w:rsidR="00BC7FB0">
        <w:rPr>
          <w:rFonts w:ascii="Times New Roman" w:hAnsi="Times New Roman" w:cs="Times New Roman"/>
          <w:sz w:val="24"/>
          <w:szCs w:val="24"/>
        </w:rPr>
        <w:t>w innym „obiekcie” wykreowanym przez S</w:t>
      </w:r>
      <w:r w:rsidR="00136B96">
        <w:rPr>
          <w:rFonts w:ascii="Times New Roman" w:hAnsi="Times New Roman" w:cs="Times New Roman"/>
          <w:sz w:val="24"/>
          <w:szCs w:val="24"/>
        </w:rPr>
        <w:t>ł</w:t>
      </w:r>
      <w:r w:rsidR="00BC7FB0">
        <w:rPr>
          <w:rFonts w:ascii="Times New Roman" w:hAnsi="Times New Roman" w:cs="Times New Roman"/>
          <w:sz w:val="24"/>
          <w:szCs w:val="24"/>
        </w:rPr>
        <w:t>omskiego.</w:t>
      </w:r>
    </w:p>
    <w:p w:rsidR="00D0085D" w:rsidRDefault="00BC7FB0" w:rsidP="00F67C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Chodzi o  </w:t>
      </w:r>
      <w:r w:rsidRPr="00BC7FB0">
        <w:rPr>
          <w:rFonts w:ascii="Times New Roman" w:hAnsi="Times New Roman" w:cs="Times New Roman"/>
          <w:sz w:val="24"/>
          <w:szCs w:val="24"/>
        </w:rPr>
        <w:t>Conscience Phone</w:t>
      </w:r>
      <w:r w:rsidR="00423AAA">
        <w:rPr>
          <w:rFonts w:ascii="Times New Roman" w:hAnsi="Times New Roman" w:cs="Times New Roman"/>
          <w:sz w:val="24"/>
          <w:szCs w:val="24"/>
        </w:rPr>
        <w:t xml:space="preserve">, telefon potrzebny w </w:t>
      </w:r>
      <w:r w:rsidR="000D6EC4">
        <w:rPr>
          <w:rFonts w:ascii="Times New Roman" w:hAnsi="Times New Roman" w:cs="Times New Roman"/>
          <w:sz w:val="24"/>
          <w:szCs w:val="24"/>
        </w:rPr>
        <w:t>chwilach, kiedy o</w:t>
      </w:r>
      <w:r w:rsidR="00423AAA">
        <w:rPr>
          <w:rFonts w:ascii="Times New Roman" w:hAnsi="Times New Roman" w:cs="Times New Roman"/>
          <w:sz w:val="24"/>
          <w:szCs w:val="24"/>
        </w:rPr>
        <w:t xml:space="preserve">dzywa się nasze sumienie. </w:t>
      </w:r>
      <w:r w:rsidR="000D6EC4">
        <w:rPr>
          <w:rFonts w:ascii="Times New Roman" w:hAnsi="Times New Roman" w:cs="Times New Roman"/>
          <w:sz w:val="24"/>
          <w:szCs w:val="24"/>
        </w:rPr>
        <w:t xml:space="preserve">Problem, jaki porusza ten „obiekt” dotyka istotnej w naszej kulturze przesiąkniętej chrześcijaństwem, kwestii moralności. </w:t>
      </w:r>
      <w:r w:rsidR="00BE7004">
        <w:rPr>
          <w:rFonts w:ascii="Times New Roman" w:hAnsi="Times New Roman" w:cs="Times New Roman"/>
          <w:sz w:val="24"/>
          <w:szCs w:val="24"/>
        </w:rPr>
        <w:t>Dokładniej -</w:t>
      </w:r>
      <w:r w:rsidR="000D6EC4">
        <w:rPr>
          <w:rFonts w:ascii="Times New Roman" w:hAnsi="Times New Roman" w:cs="Times New Roman"/>
          <w:sz w:val="24"/>
          <w:szCs w:val="24"/>
        </w:rPr>
        <w:t xml:space="preserve"> problemów z moralnością polegających na łatwości samousprawiedliwiania się oraz zagłuszania sumienia lub też traktowania go w sposób i</w:t>
      </w:r>
      <w:r w:rsidR="00543921">
        <w:rPr>
          <w:rFonts w:ascii="Times New Roman" w:hAnsi="Times New Roman" w:cs="Times New Roman"/>
          <w:sz w:val="24"/>
          <w:szCs w:val="24"/>
        </w:rPr>
        <w:t>nstrumentalny. Telefonem Słoms</w:t>
      </w:r>
      <w:r w:rsidR="000D6EC4">
        <w:rPr>
          <w:rFonts w:ascii="Times New Roman" w:hAnsi="Times New Roman" w:cs="Times New Roman"/>
          <w:sz w:val="24"/>
          <w:szCs w:val="24"/>
        </w:rPr>
        <w:t>kiego można zadzwonić wykręcając numery od 1. do 10., które</w:t>
      </w:r>
      <w:r w:rsidR="00BE7004">
        <w:rPr>
          <w:rFonts w:ascii="Times New Roman" w:hAnsi="Times New Roman" w:cs="Times New Roman"/>
          <w:sz w:val="24"/>
          <w:szCs w:val="24"/>
        </w:rPr>
        <w:t>,</w:t>
      </w:r>
      <w:r w:rsidR="000D6EC4">
        <w:rPr>
          <w:rFonts w:ascii="Times New Roman" w:hAnsi="Times New Roman" w:cs="Times New Roman"/>
          <w:sz w:val="24"/>
          <w:szCs w:val="24"/>
        </w:rPr>
        <w:t xml:space="preserve"> choć nie są odpowiednikami przykazań z dekalogu rozważanych w rachunku sumienia, nawiązują do nich</w:t>
      </w:r>
      <w:r w:rsidR="00543921">
        <w:rPr>
          <w:rFonts w:ascii="Times New Roman" w:hAnsi="Times New Roman" w:cs="Times New Roman"/>
          <w:sz w:val="24"/>
          <w:szCs w:val="24"/>
        </w:rPr>
        <w:t xml:space="preserve">. Nazwane są jednak i posegregowane inaczej, niejako tematycznie: hierarchia, relacje, sacrum, respekt, istnienie, instynkt, prawda, rzeczywistość. Ich wykładnia w </w:t>
      </w:r>
      <w:r w:rsidR="00BE7004">
        <w:rPr>
          <w:rFonts w:ascii="Times New Roman" w:hAnsi="Times New Roman" w:cs="Times New Roman"/>
          <w:sz w:val="24"/>
          <w:szCs w:val="24"/>
        </w:rPr>
        <w:t xml:space="preserve">dołączonym </w:t>
      </w:r>
      <w:r w:rsidR="00543921">
        <w:rPr>
          <w:rFonts w:ascii="Times New Roman" w:hAnsi="Times New Roman" w:cs="Times New Roman"/>
          <w:sz w:val="24"/>
          <w:szCs w:val="24"/>
        </w:rPr>
        <w:t>tekście jeszcze bardziej przekonuje, że mamy t</w:t>
      </w:r>
      <w:r w:rsidR="006549B5">
        <w:rPr>
          <w:rFonts w:ascii="Times New Roman" w:hAnsi="Times New Roman" w:cs="Times New Roman"/>
          <w:sz w:val="24"/>
          <w:szCs w:val="24"/>
        </w:rPr>
        <w:t xml:space="preserve">u do czynienia z </w:t>
      </w:r>
      <w:r w:rsidR="006549B5">
        <w:rPr>
          <w:rFonts w:ascii="Times New Roman" w:hAnsi="Times New Roman" w:cs="Times New Roman"/>
          <w:sz w:val="24"/>
          <w:szCs w:val="24"/>
        </w:rPr>
        <w:lastRenderedPageBreak/>
        <w:t>wyrażeniem głębokiego kryzysu do</w:t>
      </w:r>
      <w:r w:rsidR="00543921">
        <w:rPr>
          <w:rFonts w:ascii="Times New Roman" w:hAnsi="Times New Roman" w:cs="Times New Roman"/>
          <w:sz w:val="24"/>
          <w:szCs w:val="24"/>
        </w:rPr>
        <w:t xml:space="preserve">świadczenia moralności, porządkowanej </w:t>
      </w:r>
      <w:r w:rsidR="00BE7004">
        <w:rPr>
          <w:rFonts w:ascii="Times New Roman" w:hAnsi="Times New Roman" w:cs="Times New Roman"/>
          <w:sz w:val="24"/>
          <w:szCs w:val="24"/>
        </w:rPr>
        <w:t xml:space="preserve">przez wierzącego katolika </w:t>
      </w:r>
      <w:r w:rsidR="00543921">
        <w:rPr>
          <w:rFonts w:ascii="Times New Roman" w:hAnsi="Times New Roman" w:cs="Times New Roman"/>
          <w:sz w:val="24"/>
          <w:szCs w:val="24"/>
        </w:rPr>
        <w:t xml:space="preserve">w akcie spowiedzi bardzo często </w:t>
      </w:r>
      <w:r w:rsidR="006549B5">
        <w:rPr>
          <w:rFonts w:ascii="Times New Roman" w:hAnsi="Times New Roman" w:cs="Times New Roman"/>
          <w:sz w:val="24"/>
          <w:szCs w:val="24"/>
        </w:rPr>
        <w:t>przez swoisty  l</w:t>
      </w:r>
      <w:r w:rsidR="00543921">
        <w:rPr>
          <w:rFonts w:ascii="Times New Roman" w:hAnsi="Times New Roman" w:cs="Times New Roman"/>
          <w:sz w:val="24"/>
          <w:szCs w:val="24"/>
        </w:rPr>
        <w:t xml:space="preserve">egalizm. </w:t>
      </w:r>
      <w:r w:rsidR="006549B5">
        <w:rPr>
          <w:rFonts w:ascii="Times New Roman" w:hAnsi="Times New Roman" w:cs="Times New Roman"/>
          <w:sz w:val="24"/>
          <w:szCs w:val="24"/>
        </w:rPr>
        <w:t>Charakterystyczne dla takie</w:t>
      </w:r>
      <w:r w:rsidR="00543921">
        <w:rPr>
          <w:rFonts w:ascii="Times New Roman" w:hAnsi="Times New Roman" w:cs="Times New Roman"/>
          <w:sz w:val="24"/>
          <w:szCs w:val="24"/>
        </w:rPr>
        <w:t>j postawy wiązanie konkretnego grzechu z zadaną pokutą, zawdzięcz</w:t>
      </w:r>
      <w:r w:rsidR="00687F47">
        <w:rPr>
          <w:rFonts w:ascii="Times New Roman" w:hAnsi="Times New Roman" w:cs="Times New Roman"/>
          <w:sz w:val="24"/>
          <w:szCs w:val="24"/>
        </w:rPr>
        <w:t>amy w d</w:t>
      </w:r>
      <w:r w:rsidR="00543921">
        <w:rPr>
          <w:rFonts w:ascii="Times New Roman" w:hAnsi="Times New Roman" w:cs="Times New Roman"/>
          <w:sz w:val="24"/>
          <w:szCs w:val="24"/>
        </w:rPr>
        <w:t xml:space="preserve">użym stopniu średniowiecznym księgom penitencjalnym. </w:t>
      </w:r>
      <w:r w:rsidR="006549B5">
        <w:rPr>
          <w:rFonts w:ascii="Times New Roman" w:hAnsi="Times New Roman" w:cs="Times New Roman"/>
          <w:sz w:val="24"/>
          <w:szCs w:val="24"/>
        </w:rPr>
        <w:t xml:space="preserve">Dlatego nie </w:t>
      </w:r>
      <w:r w:rsidR="00687F47">
        <w:rPr>
          <w:rFonts w:ascii="Times New Roman" w:hAnsi="Times New Roman" w:cs="Times New Roman"/>
          <w:sz w:val="24"/>
          <w:szCs w:val="24"/>
        </w:rPr>
        <w:t>dziwi, choć często drażni, rozdźwi</w:t>
      </w:r>
      <w:r w:rsidR="006549B5">
        <w:rPr>
          <w:rFonts w:ascii="Times New Roman" w:hAnsi="Times New Roman" w:cs="Times New Roman"/>
          <w:sz w:val="24"/>
          <w:szCs w:val="24"/>
        </w:rPr>
        <w:t>ęk pomiędzy partycypacją w praktykach religijnych</w:t>
      </w:r>
      <w:r w:rsidR="00136B96">
        <w:rPr>
          <w:rFonts w:ascii="Times New Roman" w:hAnsi="Times New Roman" w:cs="Times New Roman"/>
          <w:sz w:val="24"/>
          <w:szCs w:val="24"/>
        </w:rPr>
        <w:t xml:space="preserve"> osoby manifestującej swoją wiarę</w:t>
      </w:r>
      <w:r w:rsidR="006549B5">
        <w:rPr>
          <w:rFonts w:ascii="Times New Roman" w:hAnsi="Times New Roman" w:cs="Times New Roman"/>
          <w:sz w:val="24"/>
          <w:szCs w:val="24"/>
        </w:rPr>
        <w:t xml:space="preserve"> </w:t>
      </w:r>
      <w:r w:rsidR="00687F47">
        <w:rPr>
          <w:rFonts w:ascii="Times New Roman" w:hAnsi="Times New Roman" w:cs="Times New Roman"/>
          <w:sz w:val="24"/>
          <w:szCs w:val="24"/>
        </w:rPr>
        <w:t xml:space="preserve">i </w:t>
      </w:r>
      <w:r w:rsidR="00136B96">
        <w:rPr>
          <w:rFonts w:ascii="Times New Roman" w:hAnsi="Times New Roman" w:cs="Times New Roman"/>
          <w:sz w:val="24"/>
          <w:szCs w:val="24"/>
        </w:rPr>
        <w:t xml:space="preserve">jej </w:t>
      </w:r>
      <w:r w:rsidR="00687F47">
        <w:rPr>
          <w:rFonts w:ascii="Times New Roman" w:hAnsi="Times New Roman" w:cs="Times New Roman"/>
          <w:sz w:val="24"/>
          <w:szCs w:val="24"/>
        </w:rPr>
        <w:t>postawą w stosunku do drugiego</w:t>
      </w:r>
      <w:r w:rsidR="006549B5">
        <w:rPr>
          <w:rFonts w:ascii="Times New Roman" w:hAnsi="Times New Roman" w:cs="Times New Roman"/>
          <w:sz w:val="24"/>
          <w:szCs w:val="24"/>
        </w:rPr>
        <w:t xml:space="preserve"> człowieka. Czy</w:t>
      </w:r>
      <w:r w:rsidR="00687F47">
        <w:rPr>
          <w:rFonts w:ascii="Times New Roman" w:hAnsi="Times New Roman" w:cs="Times New Roman"/>
          <w:sz w:val="24"/>
          <w:szCs w:val="24"/>
        </w:rPr>
        <w:t>ż</w:t>
      </w:r>
      <w:r w:rsidR="006549B5">
        <w:rPr>
          <w:rFonts w:ascii="Times New Roman" w:hAnsi="Times New Roman" w:cs="Times New Roman"/>
          <w:sz w:val="24"/>
          <w:szCs w:val="24"/>
        </w:rPr>
        <w:t xml:space="preserve"> tak rzadko spotykamy osoby,</w:t>
      </w:r>
      <w:r w:rsidR="00687F47">
        <w:rPr>
          <w:rFonts w:ascii="Times New Roman" w:hAnsi="Times New Roman" w:cs="Times New Roman"/>
          <w:sz w:val="24"/>
          <w:szCs w:val="24"/>
        </w:rPr>
        <w:t xml:space="preserve"> które</w:t>
      </w:r>
      <w:r w:rsidR="006549B5">
        <w:rPr>
          <w:rFonts w:ascii="Times New Roman" w:hAnsi="Times New Roman" w:cs="Times New Roman"/>
          <w:sz w:val="24"/>
          <w:szCs w:val="24"/>
        </w:rPr>
        <w:t xml:space="preserve"> uważają, </w:t>
      </w:r>
      <w:r w:rsidR="00687F47">
        <w:rPr>
          <w:rFonts w:ascii="Times New Roman" w:hAnsi="Times New Roman" w:cs="Times New Roman"/>
          <w:sz w:val="24"/>
          <w:szCs w:val="24"/>
        </w:rPr>
        <w:t>iż</w:t>
      </w:r>
      <w:r w:rsidR="006549B5">
        <w:rPr>
          <w:rFonts w:ascii="Times New Roman" w:hAnsi="Times New Roman" w:cs="Times New Roman"/>
          <w:sz w:val="24"/>
          <w:szCs w:val="24"/>
        </w:rPr>
        <w:t xml:space="preserve"> mają bardzo dobre relacje z Bogiem, s</w:t>
      </w:r>
      <w:r w:rsidR="00687F47">
        <w:rPr>
          <w:rFonts w:ascii="Times New Roman" w:hAnsi="Times New Roman" w:cs="Times New Roman"/>
          <w:sz w:val="24"/>
          <w:szCs w:val="24"/>
        </w:rPr>
        <w:t>powiada</w:t>
      </w:r>
      <w:r w:rsidR="006549B5">
        <w:rPr>
          <w:rFonts w:ascii="Times New Roman" w:hAnsi="Times New Roman" w:cs="Times New Roman"/>
          <w:sz w:val="24"/>
          <w:szCs w:val="24"/>
        </w:rPr>
        <w:t>ją się i często partycypują w nabożeństwach, ale zazna</w:t>
      </w:r>
      <w:r w:rsidR="00136B96">
        <w:rPr>
          <w:rFonts w:ascii="Times New Roman" w:hAnsi="Times New Roman" w:cs="Times New Roman"/>
          <w:sz w:val="24"/>
          <w:szCs w:val="24"/>
        </w:rPr>
        <w:t>czają lub wyrażają w swoim działaniu</w:t>
      </w:r>
      <w:r w:rsidR="006549B5">
        <w:rPr>
          <w:rFonts w:ascii="Times New Roman" w:hAnsi="Times New Roman" w:cs="Times New Roman"/>
          <w:sz w:val="24"/>
          <w:szCs w:val="24"/>
        </w:rPr>
        <w:t>, że istnieje spora grupa ludzi, których nie akceptują</w:t>
      </w:r>
      <w:r w:rsidR="00BE7004">
        <w:rPr>
          <w:rFonts w:ascii="Times New Roman" w:hAnsi="Times New Roman" w:cs="Times New Roman"/>
          <w:sz w:val="24"/>
          <w:szCs w:val="24"/>
        </w:rPr>
        <w:t xml:space="preserve"> lub wręcz nienawidzą</w:t>
      </w:r>
      <w:r w:rsidR="006549B5">
        <w:rPr>
          <w:rFonts w:ascii="Times New Roman" w:hAnsi="Times New Roman" w:cs="Times New Roman"/>
          <w:sz w:val="24"/>
          <w:szCs w:val="24"/>
        </w:rPr>
        <w:t>?</w:t>
      </w:r>
      <w:r w:rsidR="00687F47">
        <w:rPr>
          <w:rFonts w:ascii="Times New Roman" w:hAnsi="Times New Roman" w:cs="Times New Roman"/>
          <w:sz w:val="24"/>
          <w:szCs w:val="24"/>
        </w:rPr>
        <w:t xml:space="preserve"> Z drugiej strony utrata łaski wiary wcale nie pozbawiła człowieka wyrzutów sumienia i stąd tak wielka potrzeba wyznania nieprawości oraz poczucia doznania przebaczenia. Świat tych potrzeb „zagospodarowują” we współczesnym świecie różnej maści </w:t>
      </w:r>
      <w:r w:rsidR="00136B96">
        <w:rPr>
          <w:rFonts w:ascii="Times New Roman" w:hAnsi="Times New Roman" w:cs="Times New Roman"/>
          <w:sz w:val="24"/>
          <w:szCs w:val="24"/>
        </w:rPr>
        <w:t>„</w:t>
      </w:r>
      <w:r w:rsidR="00687F47">
        <w:rPr>
          <w:rFonts w:ascii="Times New Roman" w:hAnsi="Times New Roman" w:cs="Times New Roman"/>
          <w:sz w:val="24"/>
          <w:szCs w:val="24"/>
        </w:rPr>
        <w:t>psychoterapeuci</w:t>
      </w:r>
      <w:r w:rsidR="00136B96">
        <w:rPr>
          <w:rFonts w:ascii="Times New Roman" w:hAnsi="Times New Roman" w:cs="Times New Roman"/>
          <w:sz w:val="24"/>
          <w:szCs w:val="24"/>
        </w:rPr>
        <w:t>”</w:t>
      </w:r>
      <w:r w:rsidR="00687F47">
        <w:rPr>
          <w:rFonts w:ascii="Times New Roman" w:hAnsi="Times New Roman" w:cs="Times New Roman"/>
          <w:sz w:val="24"/>
          <w:szCs w:val="24"/>
        </w:rPr>
        <w:t xml:space="preserve"> </w:t>
      </w:r>
      <w:r w:rsidR="00AA18DC">
        <w:rPr>
          <w:rFonts w:ascii="Times New Roman" w:hAnsi="Times New Roman" w:cs="Times New Roman"/>
          <w:sz w:val="24"/>
          <w:szCs w:val="24"/>
        </w:rPr>
        <w:t xml:space="preserve">handlujący przebaczeniem w formie i zakresie przewidzianym w cenniku usług. </w:t>
      </w:r>
      <w:r w:rsidR="003D1BDB" w:rsidRPr="003D1BDB">
        <w:rPr>
          <w:rFonts w:ascii="Times New Roman" w:hAnsi="Times New Roman" w:cs="Times New Roman"/>
          <w:sz w:val="24"/>
          <w:szCs w:val="24"/>
        </w:rPr>
        <w:t>Conscience Phone</w:t>
      </w:r>
      <w:r w:rsidR="003D1BDB">
        <w:rPr>
          <w:rFonts w:ascii="Times New Roman" w:hAnsi="Times New Roman" w:cs="Times New Roman"/>
          <w:sz w:val="24"/>
          <w:szCs w:val="24"/>
        </w:rPr>
        <w:t xml:space="preserve"> Słomskiego stawia człowieka przed pytaniem o źródło przebaczenia, jest kolejną, wielką ekspresją wołania o łaskę wiary, bez której wyznanie i przebaczenie nigdy nie osiągną wymiaru transcendentnego.</w:t>
      </w:r>
    </w:p>
    <w:p w:rsidR="00070C9E" w:rsidRDefault="00136B96" w:rsidP="00F67C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koniec przystańmy przy „obiektach”, które dotykają </w:t>
      </w:r>
      <w:r w:rsidR="00302214">
        <w:rPr>
          <w:rFonts w:ascii="Times New Roman" w:hAnsi="Times New Roman" w:cs="Times New Roman"/>
          <w:sz w:val="24"/>
          <w:szCs w:val="24"/>
        </w:rPr>
        <w:t>problemu, jaki wydaje się wsz</w:t>
      </w:r>
      <w:r w:rsidR="00BE7004">
        <w:rPr>
          <w:rFonts w:ascii="Times New Roman" w:hAnsi="Times New Roman" w:cs="Times New Roman"/>
          <w:sz w:val="24"/>
          <w:szCs w:val="24"/>
        </w:rPr>
        <w:t>echobecny w pracach Słomskiego</w:t>
      </w:r>
      <w:r w:rsidR="00302214">
        <w:rPr>
          <w:rFonts w:ascii="Times New Roman" w:hAnsi="Times New Roman" w:cs="Times New Roman"/>
          <w:sz w:val="24"/>
          <w:szCs w:val="24"/>
        </w:rPr>
        <w:t xml:space="preserve"> – doświadczeni</w:t>
      </w:r>
      <w:r w:rsidR="00BE7004">
        <w:rPr>
          <w:rFonts w:ascii="Times New Roman" w:hAnsi="Times New Roman" w:cs="Times New Roman"/>
          <w:sz w:val="24"/>
          <w:szCs w:val="24"/>
        </w:rPr>
        <w:t>u</w:t>
      </w:r>
      <w:r w:rsidR="00302214">
        <w:rPr>
          <w:rFonts w:ascii="Times New Roman" w:hAnsi="Times New Roman" w:cs="Times New Roman"/>
          <w:sz w:val="24"/>
          <w:szCs w:val="24"/>
        </w:rPr>
        <w:t xml:space="preserve"> umierania. Ujęty jest on w ramy pomiędzy „obiektem”</w:t>
      </w:r>
      <w:r>
        <w:rPr>
          <w:rFonts w:ascii="Times New Roman" w:hAnsi="Times New Roman" w:cs="Times New Roman"/>
          <w:sz w:val="24"/>
          <w:szCs w:val="24"/>
        </w:rPr>
        <w:t xml:space="preserve"> „</w:t>
      </w:r>
      <w:r w:rsidRPr="00136B96">
        <w:rPr>
          <w:rFonts w:ascii="Times New Roman" w:hAnsi="Times New Roman" w:cs="Times New Roman"/>
          <w:sz w:val="24"/>
          <w:szCs w:val="24"/>
        </w:rPr>
        <w:t>Apple tree</w:t>
      </w:r>
      <w:r>
        <w:rPr>
          <w:rFonts w:ascii="Times New Roman" w:hAnsi="Times New Roman" w:cs="Times New Roman"/>
          <w:sz w:val="24"/>
          <w:szCs w:val="24"/>
        </w:rPr>
        <w:t xml:space="preserve">”, </w:t>
      </w:r>
      <w:r w:rsidR="00BE7004">
        <w:rPr>
          <w:rFonts w:ascii="Times New Roman" w:hAnsi="Times New Roman" w:cs="Times New Roman"/>
          <w:sz w:val="24"/>
          <w:szCs w:val="24"/>
        </w:rPr>
        <w:t xml:space="preserve">który </w:t>
      </w:r>
      <w:r>
        <w:rPr>
          <w:rFonts w:ascii="Times New Roman" w:hAnsi="Times New Roman" w:cs="Times New Roman"/>
          <w:sz w:val="24"/>
          <w:szCs w:val="24"/>
        </w:rPr>
        <w:t xml:space="preserve">ukazuje genezę </w:t>
      </w:r>
      <w:r w:rsidR="00302214">
        <w:rPr>
          <w:rFonts w:ascii="Times New Roman" w:hAnsi="Times New Roman" w:cs="Times New Roman"/>
          <w:sz w:val="24"/>
          <w:szCs w:val="24"/>
        </w:rPr>
        <w:t>wyboru poznania w ogrodzie rajskim, co okazało się równoznaczne z wyborem śmierci, jako koniecznego doświadczenia wpisanego w ludzką egzystencję. Banalnym jest stwierdzenie, że człowieka zrozumieć można jedynie z perspektywy jego śmierci. Mówiliśmy też już o tym, że odrzucenie jej nie pozwala na kontrolowanie własnego czasu. Słomski proponuje refleksję o śmierci zacząć od powtórzenia decyzji pierwszych rodziców. Problem w tym, że my</w:t>
      </w:r>
      <w:r w:rsidR="00BE7004">
        <w:rPr>
          <w:rFonts w:ascii="Times New Roman" w:hAnsi="Times New Roman" w:cs="Times New Roman"/>
          <w:sz w:val="24"/>
          <w:szCs w:val="24"/>
        </w:rPr>
        <w:t xml:space="preserve"> sami</w:t>
      </w:r>
      <w:r w:rsidR="00302214">
        <w:rPr>
          <w:rFonts w:ascii="Times New Roman" w:hAnsi="Times New Roman" w:cs="Times New Roman"/>
          <w:sz w:val="24"/>
          <w:szCs w:val="24"/>
        </w:rPr>
        <w:t xml:space="preserve"> naszego pojawienia się na świ</w:t>
      </w:r>
      <w:r w:rsidR="00BE7004">
        <w:rPr>
          <w:rFonts w:ascii="Times New Roman" w:hAnsi="Times New Roman" w:cs="Times New Roman"/>
          <w:sz w:val="24"/>
          <w:szCs w:val="24"/>
        </w:rPr>
        <w:t xml:space="preserve">ecie nie jesteśmy </w:t>
      </w:r>
      <w:r w:rsidR="00302214">
        <w:rPr>
          <w:rFonts w:ascii="Times New Roman" w:hAnsi="Times New Roman" w:cs="Times New Roman"/>
          <w:sz w:val="24"/>
          <w:szCs w:val="24"/>
        </w:rPr>
        <w:t>w stanie kontrolować. Wybór</w:t>
      </w:r>
      <w:r w:rsidR="002A3A87">
        <w:rPr>
          <w:rFonts w:ascii="Times New Roman" w:hAnsi="Times New Roman" w:cs="Times New Roman"/>
          <w:sz w:val="24"/>
          <w:szCs w:val="24"/>
        </w:rPr>
        <w:t>, a właściwie akceptacja</w:t>
      </w:r>
      <w:r w:rsidR="00302214">
        <w:rPr>
          <w:rFonts w:ascii="Times New Roman" w:hAnsi="Times New Roman" w:cs="Times New Roman"/>
          <w:sz w:val="24"/>
          <w:szCs w:val="24"/>
        </w:rPr>
        <w:t xml:space="preserve"> śmierci jako konieczne</w:t>
      </w:r>
      <w:r w:rsidR="002A3A87">
        <w:rPr>
          <w:rFonts w:ascii="Times New Roman" w:hAnsi="Times New Roman" w:cs="Times New Roman"/>
          <w:sz w:val="24"/>
          <w:szCs w:val="24"/>
        </w:rPr>
        <w:t>go kresu</w:t>
      </w:r>
      <w:r w:rsidR="00302214">
        <w:rPr>
          <w:rFonts w:ascii="Times New Roman" w:hAnsi="Times New Roman" w:cs="Times New Roman"/>
          <w:sz w:val="24"/>
          <w:szCs w:val="24"/>
        </w:rPr>
        <w:t xml:space="preserve"> drogi</w:t>
      </w:r>
      <w:r w:rsidR="002A3A87">
        <w:rPr>
          <w:rFonts w:ascii="Times New Roman" w:hAnsi="Times New Roman" w:cs="Times New Roman"/>
          <w:sz w:val="24"/>
          <w:szCs w:val="24"/>
        </w:rPr>
        <w:t xml:space="preserve">, w którą wpisuje się posiadanie </w:t>
      </w:r>
      <w:r w:rsidR="00302214">
        <w:rPr>
          <w:rFonts w:ascii="Times New Roman" w:hAnsi="Times New Roman" w:cs="Times New Roman"/>
          <w:sz w:val="24"/>
          <w:szCs w:val="24"/>
        </w:rPr>
        <w:t xml:space="preserve">własnej historii życia, zmagania się z poznaniem, przeżywania emocji, </w:t>
      </w:r>
      <w:r w:rsidR="002A3A87">
        <w:rPr>
          <w:rFonts w:ascii="Times New Roman" w:hAnsi="Times New Roman" w:cs="Times New Roman"/>
          <w:sz w:val="24"/>
          <w:szCs w:val="24"/>
        </w:rPr>
        <w:t xml:space="preserve">ma swoje konsekwencje. Otóż akceptując własną śmierć stajemy na początku drogi do poznania, otwieramy się na wszystko, co wpisuje się w doświadczenie typowo ludzkie, a więc także – </w:t>
      </w:r>
      <w:r w:rsidR="00BE7004">
        <w:rPr>
          <w:rFonts w:ascii="Times New Roman" w:hAnsi="Times New Roman" w:cs="Times New Roman"/>
          <w:sz w:val="24"/>
          <w:szCs w:val="24"/>
        </w:rPr>
        <w:t xml:space="preserve">doświadczenie </w:t>
      </w:r>
      <w:r w:rsidR="002A3A87">
        <w:rPr>
          <w:rFonts w:ascii="Times New Roman" w:hAnsi="Times New Roman" w:cs="Times New Roman"/>
          <w:sz w:val="24"/>
          <w:szCs w:val="24"/>
        </w:rPr>
        <w:t xml:space="preserve">Boga. Spotkanie z Bogiem następuje tam, gdzie czasami nikt się tego nie spodziewa. Szukając łaski wiary Słomski zdaje się ocierać nieustannie o tajemnice, które </w:t>
      </w:r>
      <w:r w:rsidR="00BE7004">
        <w:rPr>
          <w:rFonts w:ascii="Times New Roman" w:hAnsi="Times New Roman" w:cs="Times New Roman"/>
          <w:sz w:val="24"/>
          <w:szCs w:val="24"/>
        </w:rPr>
        <w:t xml:space="preserve">choć </w:t>
      </w:r>
      <w:r w:rsidR="002A3A87">
        <w:rPr>
          <w:rFonts w:ascii="Times New Roman" w:hAnsi="Times New Roman" w:cs="Times New Roman"/>
          <w:sz w:val="24"/>
          <w:szCs w:val="24"/>
        </w:rPr>
        <w:t xml:space="preserve">dostępne na wyciągnięcie ręki stają się nieuchwytne ponieważ zakrywa je dekonstrukcja i reinterpretacja zjawisk, przedmiotów, </w:t>
      </w:r>
      <w:r w:rsidR="00070C9E">
        <w:rPr>
          <w:rFonts w:ascii="Times New Roman" w:hAnsi="Times New Roman" w:cs="Times New Roman"/>
          <w:sz w:val="24"/>
          <w:szCs w:val="24"/>
        </w:rPr>
        <w:t xml:space="preserve">czy </w:t>
      </w:r>
      <w:r w:rsidR="002A3A87">
        <w:rPr>
          <w:rFonts w:ascii="Times New Roman" w:hAnsi="Times New Roman" w:cs="Times New Roman"/>
          <w:sz w:val="24"/>
          <w:szCs w:val="24"/>
        </w:rPr>
        <w:t xml:space="preserve">emocji. Utrwalone w formie artystycznej zamiast przybliżać stanowią często balast i barierę poznania tego, co wyczekiwane. </w:t>
      </w:r>
      <w:r w:rsidR="0064669B">
        <w:rPr>
          <w:rFonts w:ascii="Times New Roman" w:hAnsi="Times New Roman" w:cs="Times New Roman"/>
          <w:sz w:val="24"/>
          <w:szCs w:val="24"/>
        </w:rPr>
        <w:t xml:space="preserve">Być może właśnie dlatego w </w:t>
      </w:r>
      <w:r w:rsidR="00070C9E">
        <w:rPr>
          <w:rFonts w:ascii="Times New Roman" w:hAnsi="Times New Roman" w:cs="Times New Roman"/>
          <w:sz w:val="24"/>
          <w:szCs w:val="24"/>
        </w:rPr>
        <w:t>„</w:t>
      </w:r>
      <w:r w:rsidR="0064669B">
        <w:rPr>
          <w:rFonts w:ascii="Times New Roman" w:hAnsi="Times New Roman" w:cs="Times New Roman"/>
          <w:sz w:val="24"/>
          <w:szCs w:val="24"/>
        </w:rPr>
        <w:t>obiekcie</w:t>
      </w:r>
      <w:r w:rsidR="00070C9E">
        <w:rPr>
          <w:rFonts w:ascii="Times New Roman" w:hAnsi="Times New Roman" w:cs="Times New Roman"/>
          <w:sz w:val="24"/>
          <w:szCs w:val="24"/>
        </w:rPr>
        <w:t>”</w:t>
      </w:r>
      <w:r w:rsidR="0064669B">
        <w:rPr>
          <w:rFonts w:ascii="Times New Roman" w:hAnsi="Times New Roman" w:cs="Times New Roman"/>
          <w:sz w:val="24"/>
          <w:szCs w:val="24"/>
        </w:rPr>
        <w:t xml:space="preserve"> zatytułowanym </w:t>
      </w:r>
      <w:r w:rsidR="0064669B">
        <w:rPr>
          <w:rFonts w:ascii="Times New Roman" w:hAnsi="Times New Roman" w:cs="Times New Roman"/>
          <w:sz w:val="24"/>
          <w:szCs w:val="24"/>
        </w:rPr>
        <w:lastRenderedPageBreak/>
        <w:t>„Ja”, który</w:t>
      </w:r>
      <w:r w:rsidR="00070C9E">
        <w:rPr>
          <w:rFonts w:ascii="Times New Roman" w:hAnsi="Times New Roman" w:cs="Times New Roman"/>
          <w:sz w:val="24"/>
          <w:szCs w:val="24"/>
        </w:rPr>
        <w:t xml:space="preserve"> jest niczym innym jak wizjerem - po</w:t>
      </w:r>
      <w:r w:rsidR="0064669B">
        <w:rPr>
          <w:rFonts w:ascii="Times New Roman" w:hAnsi="Times New Roman" w:cs="Times New Roman"/>
          <w:sz w:val="24"/>
          <w:szCs w:val="24"/>
        </w:rPr>
        <w:t xml:space="preserve"> naciśnięciu guzika Artysta</w:t>
      </w:r>
      <w:r w:rsidR="00070C9E">
        <w:rPr>
          <w:rFonts w:ascii="Times New Roman" w:hAnsi="Times New Roman" w:cs="Times New Roman"/>
          <w:sz w:val="24"/>
          <w:szCs w:val="24"/>
        </w:rPr>
        <w:t>, ale także każdy widz,</w:t>
      </w:r>
      <w:r w:rsidR="0064669B">
        <w:rPr>
          <w:rFonts w:ascii="Times New Roman" w:hAnsi="Times New Roman" w:cs="Times New Roman"/>
          <w:sz w:val="24"/>
          <w:szCs w:val="24"/>
        </w:rPr>
        <w:t xml:space="preserve"> widzi przez soczewkę samego siebie. Gdzie jest Bóg? Czy poza kolorową rozetą nad „ikonostasem”? Czy w niewidocznej liturgii, w której nie można w pełni uczestniczyć ponieważ staje się </w:t>
      </w:r>
      <w:r w:rsidR="00070C9E">
        <w:rPr>
          <w:rFonts w:ascii="Times New Roman" w:hAnsi="Times New Roman" w:cs="Times New Roman"/>
          <w:sz w:val="24"/>
          <w:szCs w:val="24"/>
        </w:rPr>
        <w:t xml:space="preserve">ona jedynie </w:t>
      </w:r>
      <w:r w:rsidR="0064669B">
        <w:rPr>
          <w:rFonts w:ascii="Times New Roman" w:hAnsi="Times New Roman" w:cs="Times New Roman"/>
          <w:sz w:val="24"/>
          <w:szCs w:val="24"/>
        </w:rPr>
        <w:t>kolejnym obrazem rzecz</w:t>
      </w:r>
      <w:r w:rsidR="00BB7B6F">
        <w:rPr>
          <w:rFonts w:ascii="Times New Roman" w:hAnsi="Times New Roman" w:cs="Times New Roman"/>
          <w:sz w:val="24"/>
          <w:szCs w:val="24"/>
        </w:rPr>
        <w:t>y</w:t>
      </w:r>
      <w:r w:rsidR="0064669B">
        <w:rPr>
          <w:rFonts w:ascii="Times New Roman" w:hAnsi="Times New Roman" w:cs="Times New Roman"/>
          <w:sz w:val="24"/>
          <w:szCs w:val="24"/>
        </w:rPr>
        <w:t xml:space="preserve">wistości rzucającym </w:t>
      </w:r>
      <w:r w:rsidR="00070C9E">
        <w:rPr>
          <w:rFonts w:ascii="Times New Roman" w:hAnsi="Times New Roman" w:cs="Times New Roman"/>
          <w:sz w:val="24"/>
          <w:szCs w:val="24"/>
        </w:rPr>
        <w:t>nowe</w:t>
      </w:r>
      <w:r w:rsidR="00A2114D">
        <w:rPr>
          <w:rFonts w:ascii="Times New Roman" w:hAnsi="Times New Roman" w:cs="Times New Roman"/>
          <w:sz w:val="24"/>
          <w:szCs w:val="24"/>
        </w:rPr>
        <w:t xml:space="preserve"> </w:t>
      </w:r>
      <w:r w:rsidR="0064669B">
        <w:rPr>
          <w:rFonts w:ascii="Times New Roman" w:hAnsi="Times New Roman" w:cs="Times New Roman"/>
          <w:sz w:val="24"/>
          <w:szCs w:val="24"/>
        </w:rPr>
        <w:t xml:space="preserve">wyzwanie </w:t>
      </w:r>
      <w:r w:rsidR="00070C9E">
        <w:rPr>
          <w:rFonts w:ascii="Times New Roman" w:hAnsi="Times New Roman" w:cs="Times New Roman"/>
          <w:sz w:val="24"/>
          <w:szCs w:val="24"/>
        </w:rPr>
        <w:t xml:space="preserve">do tego, </w:t>
      </w:r>
      <w:r w:rsidR="0064669B">
        <w:rPr>
          <w:rFonts w:ascii="Times New Roman" w:hAnsi="Times New Roman" w:cs="Times New Roman"/>
          <w:sz w:val="24"/>
          <w:szCs w:val="24"/>
        </w:rPr>
        <w:t xml:space="preserve">aby  go odrzeć z tajemnicy? Wydaje mi się, że najbliżej odpowiedzi na najistotniejsze pytania, jakie stawiane są w „obiektarium” Słomskiego jest praca zatytułowana „Bratu”. Widzimy na nim dwa powtórzone zdjęcia, przy czym na jednym z nich postać dziecka została wyretuszowana. Przywołana przestrzeń, uwieczniona na fotografii pozbawionej jednego z jej znaczących </w:t>
      </w:r>
      <w:r w:rsidR="00BB7B6F">
        <w:rPr>
          <w:rFonts w:ascii="Times New Roman" w:hAnsi="Times New Roman" w:cs="Times New Roman"/>
          <w:sz w:val="24"/>
          <w:szCs w:val="24"/>
        </w:rPr>
        <w:t xml:space="preserve"> elem</w:t>
      </w:r>
      <w:r w:rsidR="0064669B">
        <w:rPr>
          <w:rFonts w:ascii="Times New Roman" w:hAnsi="Times New Roman" w:cs="Times New Roman"/>
          <w:sz w:val="24"/>
          <w:szCs w:val="24"/>
        </w:rPr>
        <w:t>e</w:t>
      </w:r>
      <w:r w:rsidR="00BB7B6F">
        <w:rPr>
          <w:rFonts w:ascii="Times New Roman" w:hAnsi="Times New Roman" w:cs="Times New Roman"/>
          <w:sz w:val="24"/>
          <w:szCs w:val="24"/>
        </w:rPr>
        <w:t>ntów</w:t>
      </w:r>
      <w:r w:rsidR="0064669B">
        <w:rPr>
          <w:rFonts w:ascii="Times New Roman" w:hAnsi="Times New Roman" w:cs="Times New Roman"/>
          <w:sz w:val="24"/>
          <w:szCs w:val="24"/>
        </w:rPr>
        <w:t xml:space="preserve"> budzi niepokój. Brak ten, opisany </w:t>
      </w:r>
      <w:r w:rsidR="00BB7B6F">
        <w:rPr>
          <w:rFonts w:ascii="Times New Roman" w:hAnsi="Times New Roman" w:cs="Times New Roman"/>
          <w:sz w:val="24"/>
          <w:szCs w:val="24"/>
        </w:rPr>
        <w:t>bodaj</w:t>
      </w:r>
      <w:r w:rsidR="0064669B">
        <w:rPr>
          <w:rFonts w:ascii="Times New Roman" w:hAnsi="Times New Roman" w:cs="Times New Roman"/>
          <w:sz w:val="24"/>
          <w:szCs w:val="24"/>
        </w:rPr>
        <w:t xml:space="preserve"> </w:t>
      </w:r>
      <w:r w:rsidR="00BB7B6F">
        <w:rPr>
          <w:rFonts w:ascii="Times New Roman" w:hAnsi="Times New Roman" w:cs="Times New Roman"/>
          <w:sz w:val="24"/>
          <w:szCs w:val="24"/>
        </w:rPr>
        <w:t>najwcześniej przez ś</w:t>
      </w:r>
      <w:r w:rsidR="0064669B">
        <w:rPr>
          <w:rFonts w:ascii="Times New Roman" w:hAnsi="Times New Roman" w:cs="Times New Roman"/>
          <w:sz w:val="24"/>
          <w:szCs w:val="24"/>
        </w:rPr>
        <w:t xml:space="preserve">w. Augustyna po śmierci jego matki, </w:t>
      </w:r>
      <w:r w:rsidR="00BB7B6F">
        <w:rPr>
          <w:rFonts w:ascii="Times New Roman" w:hAnsi="Times New Roman" w:cs="Times New Roman"/>
          <w:sz w:val="24"/>
          <w:szCs w:val="24"/>
        </w:rPr>
        <w:t>czyni prze</w:t>
      </w:r>
      <w:r w:rsidR="009164B4">
        <w:rPr>
          <w:rFonts w:ascii="Times New Roman" w:hAnsi="Times New Roman" w:cs="Times New Roman"/>
          <w:sz w:val="24"/>
          <w:szCs w:val="24"/>
        </w:rPr>
        <w:t xml:space="preserve">strzeń jednym wielkim wołaniem </w:t>
      </w:r>
      <w:r w:rsidR="00BB7B6F">
        <w:rPr>
          <w:rFonts w:ascii="Times New Roman" w:hAnsi="Times New Roman" w:cs="Times New Roman"/>
          <w:sz w:val="24"/>
          <w:szCs w:val="24"/>
        </w:rPr>
        <w:t>o obecność</w:t>
      </w:r>
      <w:r w:rsidR="00070C9E">
        <w:rPr>
          <w:rFonts w:ascii="Times New Roman" w:hAnsi="Times New Roman" w:cs="Times New Roman"/>
          <w:sz w:val="24"/>
          <w:szCs w:val="24"/>
        </w:rPr>
        <w:t xml:space="preserve"> i jednocześnie manifestacją nieobecności osoby</w:t>
      </w:r>
      <w:r w:rsidR="00BB7B6F">
        <w:rPr>
          <w:rFonts w:ascii="Times New Roman" w:hAnsi="Times New Roman" w:cs="Times New Roman"/>
          <w:sz w:val="24"/>
          <w:szCs w:val="24"/>
        </w:rPr>
        <w:t xml:space="preserve">. Śmierć drugiego, wymazuje go </w:t>
      </w:r>
      <w:r w:rsidR="009164B4">
        <w:rPr>
          <w:rFonts w:ascii="Times New Roman" w:hAnsi="Times New Roman" w:cs="Times New Roman"/>
          <w:sz w:val="24"/>
          <w:szCs w:val="24"/>
        </w:rPr>
        <w:t xml:space="preserve">bowiem </w:t>
      </w:r>
      <w:r w:rsidR="00BB7B6F">
        <w:rPr>
          <w:rFonts w:ascii="Times New Roman" w:hAnsi="Times New Roman" w:cs="Times New Roman"/>
          <w:sz w:val="24"/>
          <w:szCs w:val="24"/>
        </w:rPr>
        <w:t>z naszej przestrzeni i to przede wszystkim wzbudza w nas poczucie żalu, wyrażonego w najsmutniejszych słowach świata – już nigdy… Jeśli porównać z czymś emocje człowieka pozbawionego łaski</w:t>
      </w:r>
      <w:r w:rsidR="00070C9E">
        <w:rPr>
          <w:rFonts w:ascii="Times New Roman" w:hAnsi="Times New Roman" w:cs="Times New Roman"/>
          <w:sz w:val="24"/>
          <w:szCs w:val="24"/>
        </w:rPr>
        <w:t xml:space="preserve"> wiary, ale usilnie jej pragnącego</w:t>
      </w:r>
      <w:r w:rsidR="00BB7B6F">
        <w:rPr>
          <w:rFonts w:ascii="Times New Roman" w:hAnsi="Times New Roman" w:cs="Times New Roman"/>
          <w:sz w:val="24"/>
          <w:szCs w:val="24"/>
        </w:rPr>
        <w:t>, podobne</w:t>
      </w:r>
      <w:r w:rsidR="00070C9E">
        <w:rPr>
          <w:rFonts w:ascii="Times New Roman" w:hAnsi="Times New Roman" w:cs="Times New Roman"/>
          <w:sz w:val="24"/>
          <w:szCs w:val="24"/>
        </w:rPr>
        <w:t xml:space="preserve"> one</w:t>
      </w:r>
      <w:r w:rsidR="00BB7B6F">
        <w:rPr>
          <w:rFonts w:ascii="Times New Roman" w:hAnsi="Times New Roman" w:cs="Times New Roman"/>
          <w:sz w:val="24"/>
          <w:szCs w:val="24"/>
        </w:rPr>
        <w:t xml:space="preserve"> będą do doświadczenia braku osoby, z którą </w:t>
      </w:r>
      <w:r w:rsidR="009164B4">
        <w:rPr>
          <w:rFonts w:ascii="Times New Roman" w:hAnsi="Times New Roman" w:cs="Times New Roman"/>
          <w:sz w:val="24"/>
          <w:szCs w:val="24"/>
        </w:rPr>
        <w:t>jesteśmy związani</w:t>
      </w:r>
      <w:r w:rsidR="00BB7B6F">
        <w:rPr>
          <w:rFonts w:ascii="Times New Roman" w:hAnsi="Times New Roman" w:cs="Times New Roman"/>
          <w:sz w:val="24"/>
          <w:szCs w:val="24"/>
        </w:rPr>
        <w:t xml:space="preserve"> emocjonalnie w przestrzeni własnego życia. </w:t>
      </w:r>
      <w:r w:rsidR="009164B4">
        <w:rPr>
          <w:rFonts w:ascii="Times New Roman" w:hAnsi="Times New Roman" w:cs="Times New Roman"/>
          <w:sz w:val="24"/>
          <w:szCs w:val="24"/>
        </w:rPr>
        <w:t>Jej brak jest odczuwalny w każdym miejscu naszego w</w:t>
      </w:r>
      <w:r w:rsidR="00D96465">
        <w:rPr>
          <w:rFonts w:ascii="Times New Roman" w:hAnsi="Times New Roman" w:cs="Times New Roman"/>
          <w:sz w:val="24"/>
          <w:szCs w:val="24"/>
        </w:rPr>
        <w:t>sp</w:t>
      </w:r>
      <w:r w:rsidR="00A2114D">
        <w:rPr>
          <w:rFonts w:ascii="Times New Roman" w:hAnsi="Times New Roman" w:cs="Times New Roman"/>
          <w:sz w:val="24"/>
          <w:szCs w:val="24"/>
        </w:rPr>
        <w:t xml:space="preserve">ólnego </w:t>
      </w:r>
      <w:r w:rsidR="00070C9E">
        <w:rPr>
          <w:rFonts w:ascii="Times New Roman" w:hAnsi="Times New Roman" w:cs="Times New Roman"/>
          <w:sz w:val="24"/>
          <w:szCs w:val="24"/>
        </w:rPr>
        <w:t xml:space="preserve">niegdyś </w:t>
      </w:r>
      <w:r w:rsidR="00A2114D">
        <w:rPr>
          <w:rFonts w:ascii="Times New Roman" w:hAnsi="Times New Roman" w:cs="Times New Roman"/>
          <w:sz w:val="24"/>
          <w:szCs w:val="24"/>
        </w:rPr>
        <w:t xml:space="preserve">obcowania, istniejącego już tylko w pamięci. </w:t>
      </w:r>
    </w:p>
    <w:p w:rsidR="00550DA3" w:rsidRDefault="00070C9E" w:rsidP="00F67C8E">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Podobnie wiara</w:t>
      </w:r>
      <w:r w:rsidR="00A2114D">
        <w:rPr>
          <w:rFonts w:ascii="Times New Roman" w:hAnsi="Times New Roman" w:cs="Times New Roman"/>
          <w:sz w:val="24"/>
          <w:szCs w:val="24"/>
        </w:rPr>
        <w:t xml:space="preserve"> wyraża się w pragnieniu obecności, kontaktu z osobą</w:t>
      </w:r>
      <w:r>
        <w:rPr>
          <w:rFonts w:ascii="Times New Roman" w:hAnsi="Times New Roman" w:cs="Times New Roman"/>
          <w:sz w:val="24"/>
          <w:szCs w:val="24"/>
        </w:rPr>
        <w:t>, nie przedmiotami</w:t>
      </w:r>
      <w:r w:rsidR="00A2114D">
        <w:rPr>
          <w:rFonts w:ascii="Times New Roman" w:hAnsi="Times New Roman" w:cs="Times New Roman"/>
          <w:sz w:val="24"/>
          <w:szCs w:val="24"/>
        </w:rPr>
        <w:t xml:space="preserve">. </w:t>
      </w:r>
      <w:r>
        <w:rPr>
          <w:rFonts w:ascii="Times New Roman" w:hAnsi="Times New Roman" w:cs="Times New Roman"/>
          <w:sz w:val="24"/>
          <w:szCs w:val="24"/>
        </w:rPr>
        <w:t>Dlatego w twórczości Słłomskiego, w jego</w:t>
      </w:r>
      <w:r w:rsidR="00A2114D">
        <w:rPr>
          <w:rFonts w:ascii="Times New Roman" w:hAnsi="Times New Roman" w:cs="Times New Roman"/>
          <w:sz w:val="24"/>
          <w:szCs w:val="24"/>
        </w:rPr>
        <w:t xml:space="preserve"> „czytaniu”, „oglądaniu”, a w konsekwencji tego – „przetwarzaniu” (także artystycznym) świata</w:t>
      </w:r>
      <w:r>
        <w:rPr>
          <w:rFonts w:ascii="Times New Roman" w:hAnsi="Times New Roman" w:cs="Times New Roman"/>
          <w:sz w:val="24"/>
          <w:szCs w:val="24"/>
        </w:rPr>
        <w:t>,</w:t>
      </w:r>
      <w:r w:rsidR="00A2114D">
        <w:rPr>
          <w:rFonts w:ascii="Times New Roman" w:hAnsi="Times New Roman" w:cs="Times New Roman"/>
          <w:sz w:val="24"/>
          <w:szCs w:val="24"/>
        </w:rPr>
        <w:t xml:space="preserve"> brak jednego istotnego elementu – słuchania. Człowiek, który umie słuchać daje świadectwo własnej pokory. Nie bez powody w encyklice </w:t>
      </w:r>
      <w:r w:rsidR="00A2114D" w:rsidRPr="00070C9E">
        <w:rPr>
          <w:rFonts w:ascii="Times New Roman" w:hAnsi="Times New Roman" w:cs="Times New Roman"/>
          <w:i/>
          <w:sz w:val="24"/>
          <w:szCs w:val="24"/>
        </w:rPr>
        <w:t>Lumen fidei</w:t>
      </w:r>
      <w:r w:rsidR="00A2114D">
        <w:rPr>
          <w:rFonts w:ascii="Times New Roman" w:hAnsi="Times New Roman" w:cs="Times New Roman"/>
          <w:sz w:val="24"/>
          <w:szCs w:val="24"/>
        </w:rPr>
        <w:t xml:space="preserve">, </w:t>
      </w:r>
      <w:r w:rsidR="00550DA3" w:rsidRPr="00CE4990">
        <w:rPr>
          <w:rFonts w:ascii="Times New Roman" w:hAnsi="Times New Roman" w:cs="Times New Roman"/>
          <w:sz w:val="24"/>
          <w:szCs w:val="24"/>
        </w:rPr>
        <w:t>przygotowanej przez Benedyta XVI, a opublikowanej przez papieża Franciszka w  2013 r., </w:t>
      </w:r>
      <w:r w:rsidR="00A2114D">
        <w:rPr>
          <w:rFonts w:ascii="Times New Roman" w:hAnsi="Times New Roman" w:cs="Times New Roman"/>
          <w:sz w:val="24"/>
          <w:szCs w:val="24"/>
        </w:rPr>
        <w:t xml:space="preserve">akcent położony jest  na wiarę, która wiąże się ze słuchaniem. </w:t>
      </w:r>
      <w:r w:rsidR="00550DA3" w:rsidRPr="00CE4990">
        <w:rPr>
          <w:rFonts w:ascii="Times New Roman" w:hAnsi="Times New Roman" w:cs="Times New Roman"/>
          <w:sz w:val="24"/>
          <w:szCs w:val="24"/>
        </w:rPr>
        <w:t>Abraham nie widzi</w:t>
      </w:r>
      <w:r w:rsidR="00A2114D">
        <w:rPr>
          <w:rFonts w:ascii="Times New Roman" w:hAnsi="Times New Roman" w:cs="Times New Roman"/>
          <w:sz w:val="24"/>
          <w:szCs w:val="24"/>
        </w:rPr>
        <w:t>ał</w:t>
      </w:r>
      <w:r w:rsidR="00550DA3" w:rsidRPr="00CE4990">
        <w:rPr>
          <w:rFonts w:ascii="Times New Roman" w:hAnsi="Times New Roman" w:cs="Times New Roman"/>
          <w:sz w:val="24"/>
          <w:szCs w:val="24"/>
        </w:rPr>
        <w:t xml:space="preserve"> Boga, ale słysz</w:t>
      </w:r>
      <w:r w:rsidR="00A2114D">
        <w:rPr>
          <w:rFonts w:ascii="Times New Roman" w:hAnsi="Times New Roman" w:cs="Times New Roman"/>
          <w:sz w:val="24"/>
          <w:szCs w:val="24"/>
        </w:rPr>
        <w:t>ał</w:t>
      </w:r>
      <w:r w:rsidR="00550DA3" w:rsidRPr="00CE4990">
        <w:rPr>
          <w:rFonts w:ascii="Times New Roman" w:hAnsi="Times New Roman" w:cs="Times New Roman"/>
          <w:sz w:val="24"/>
          <w:szCs w:val="24"/>
        </w:rPr>
        <w:t xml:space="preserve"> Jego głos. W ten </w:t>
      </w:r>
      <w:r w:rsidR="00A2114D">
        <w:rPr>
          <w:rFonts w:ascii="Times New Roman" w:hAnsi="Times New Roman" w:cs="Times New Roman"/>
          <w:sz w:val="24"/>
          <w:szCs w:val="24"/>
        </w:rPr>
        <w:t xml:space="preserve">właśnie </w:t>
      </w:r>
      <w:r w:rsidR="00550DA3" w:rsidRPr="00CE4990">
        <w:rPr>
          <w:rFonts w:ascii="Times New Roman" w:hAnsi="Times New Roman" w:cs="Times New Roman"/>
          <w:sz w:val="24"/>
          <w:szCs w:val="24"/>
        </w:rPr>
        <w:t>sposób wiara otrzymuje osobisty charakter</w:t>
      </w:r>
      <w:r w:rsidR="00A2114D">
        <w:rPr>
          <w:rFonts w:ascii="Times New Roman" w:hAnsi="Times New Roman" w:cs="Times New Roman"/>
          <w:sz w:val="24"/>
          <w:szCs w:val="24"/>
        </w:rPr>
        <w:t>, ponieważ rodzi się ze słuchania i gotowości na dialog z Bogiem, który jest osobą</w:t>
      </w:r>
      <w:r w:rsidR="00550DA3" w:rsidRPr="00CE4990">
        <w:rPr>
          <w:rFonts w:ascii="Times New Roman" w:hAnsi="Times New Roman" w:cs="Times New Roman"/>
          <w:sz w:val="24"/>
          <w:szCs w:val="24"/>
        </w:rPr>
        <w:t>. Bóg n</w:t>
      </w:r>
      <w:r w:rsidR="00613AF9">
        <w:rPr>
          <w:rFonts w:ascii="Times New Roman" w:hAnsi="Times New Roman" w:cs="Times New Roman"/>
          <w:sz w:val="24"/>
          <w:szCs w:val="24"/>
        </w:rPr>
        <w:t xml:space="preserve">ie jest Bogiem jakiegoś miejsca, przestrzeni, </w:t>
      </w:r>
      <w:r w:rsidR="00550DA3" w:rsidRPr="00CE4990">
        <w:rPr>
          <w:rFonts w:ascii="Times New Roman" w:hAnsi="Times New Roman" w:cs="Times New Roman"/>
          <w:sz w:val="24"/>
          <w:szCs w:val="24"/>
        </w:rPr>
        <w:t xml:space="preserve">ani </w:t>
      </w:r>
      <w:r w:rsidR="00613AF9">
        <w:rPr>
          <w:rFonts w:ascii="Times New Roman" w:hAnsi="Times New Roman" w:cs="Times New Roman"/>
          <w:sz w:val="24"/>
          <w:szCs w:val="24"/>
        </w:rPr>
        <w:t>czasu</w:t>
      </w:r>
      <w:r w:rsidR="00550DA3" w:rsidRPr="00CE4990">
        <w:rPr>
          <w:rFonts w:ascii="Times New Roman" w:hAnsi="Times New Roman" w:cs="Times New Roman"/>
          <w:sz w:val="24"/>
          <w:szCs w:val="24"/>
        </w:rPr>
        <w:t>.</w:t>
      </w:r>
      <w:r w:rsidR="00613AF9">
        <w:rPr>
          <w:rFonts w:ascii="Times New Roman" w:hAnsi="Times New Roman" w:cs="Times New Roman"/>
          <w:sz w:val="24"/>
          <w:szCs w:val="24"/>
        </w:rPr>
        <w:t xml:space="preserve"> </w:t>
      </w:r>
      <w:r w:rsidR="00DF4AFF">
        <w:rPr>
          <w:rFonts w:ascii="Times New Roman" w:hAnsi="Times New Roman" w:cs="Times New Roman"/>
          <w:sz w:val="24"/>
          <w:szCs w:val="24"/>
        </w:rPr>
        <w:t xml:space="preserve">Drogą Jego poznania jest człowiek. </w:t>
      </w:r>
      <w:r w:rsidR="00550DA3" w:rsidRPr="00CE4990">
        <w:rPr>
          <w:rFonts w:ascii="Times New Roman" w:hAnsi="Times New Roman" w:cs="Times New Roman"/>
          <w:sz w:val="24"/>
          <w:szCs w:val="24"/>
        </w:rPr>
        <w:t xml:space="preserve"> </w:t>
      </w:r>
      <w:r w:rsidR="0016110E">
        <w:rPr>
          <w:rFonts w:ascii="Times New Roman" w:hAnsi="Times New Roman" w:cs="Times New Roman"/>
          <w:sz w:val="24"/>
          <w:szCs w:val="24"/>
        </w:rPr>
        <w:t>Człowiek, który jest zdolny odpowiedzieć na wołanie po imieniu skierowane do niego przez Słowo</w:t>
      </w:r>
      <w:r w:rsidR="00550DA3" w:rsidRPr="00CE4990">
        <w:rPr>
          <w:rFonts w:ascii="Times New Roman" w:hAnsi="Times New Roman" w:cs="Times New Roman"/>
          <w:color w:val="333333"/>
          <w:sz w:val="24"/>
          <w:szCs w:val="24"/>
          <w:shd w:val="clear" w:color="auto" w:fill="FFFFFF"/>
        </w:rPr>
        <w:t xml:space="preserve"> (</w:t>
      </w:r>
      <w:r w:rsidR="00550DA3" w:rsidRPr="00CE4990">
        <w:rPr>
          <w:rFonts w:ascii="Times New Roman" w:hAnsi="Times New Roman" w:cs="Times New Roman"/>
          <w:i/>
          <w:iCs/>
          <w:color w:val="333333"/>
          <w:sz w:val="24"/>
          <w:szCs w:val="24"/>
        </w:rPr>
        <w:t>Lumen fidei</w:t>
      </w:r>
      <w:r w:rsidR="00550DA3" w:rsidRPr="00CE4990">
        <w:rPr>
          <w:rFonts w:ascii="Times New Roman" w:hAnsi="Times New Roman" w:cs="Times New Roman"/>
          <w:color w:val="333333"/>
          <w:sz w:val="24"/>
          <w:szCs w:val="24"/>
          <w:shd w:val="clear" w:color="auto" w:fill="FFFFFF"/>
        </w:rPr>
        <w:t> 8).</w:t>
      </w:r>
      <w:r w:rsidR="0016110E">
        <w:rPr>
          <w:rFonts w:ascii="Times New Roman" w:hAnsi="Times New Roman" w:cs="Times New Roman"/>
          <w:color w:val="333333"/>
          <w:sz w:val="24"/>
          <w:szCs w:val="24"/>
          <w:shd w:val="clear" w:color="auto" w:fill="FFFFFF"/>
        </w:rPr>
        <w:t xml:space="preserve"> </w:t>
      </w:r>
    </w:p>
    <w:p w:rsidR="00D964EA" w:rsidRDefault="0016110E" w:rsidP="00F67C8E">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Ilość tekstów, jakie dołączone są do „obiektów” Słomskiego mogą być świadectwem lęku Artysty przed tym, że kontakt z jego pracami będzie zbyt powierzchowny. </w:t>
      </w:r>
      <w:r w:rsidR="00D964EA">
        <w:rPr>
          <w:rFonts w:ascii="Times New Roman" w:hAnsi="Times New Roman" w:cs="Times New Roman"/>
          <w:color w:val="333333"/>
          <w:sz w:val="24"/>
          <w:szCs w:val="24"/>
          <w:shd w:val="clear" w:color="auto" w:fill="FFFFFF"/>
        </w:rPr>
        <w:t xml:space="preserve">Faktycznie, trudno przejść obok jego twórczości obojętnie, czego zapewne </w:t>
      </w:r>
      <w:r w:rsidR="00070C9E">
        <w:rPr>
          <w:rFonts w:ascii="Times New Roman" w:hAnsi="Times New Roman" w:cs="Times New Roman"/>
          <w:color w:val="333333"/>
          <w:sz w:val="24"/>
          <w:szCs w:val="24"/>
          <w:shd w:val="clear" w:color="auto" w:fill="FFFFFF"/>
        </w:rPr>
        <w:t xml:space="preserve">on sam </w:t>
      </w:r>
      <w:r w:rsidR="00D964EA">
        <w:rPr>
          <w:rFonts w:ascii="Times New Roman" w:hAnsi="Times New Roman" w:cs="Times New Roman"/>
          <w:color w:val="333333"/>
          <w:sz w:val="24"/>
          <w:szCs w:val="24"/>
          <w:shd w:val="clear" w:color="auto" w:fill="FFFFFF"/>
        </w:rPr>
        <w:t xml:space="preserve">ma świadomość. Wydaje mi się jednak, że bez względu na to, czy ktoś zapozna się z narzuconą formą odbioru jego dzieł, czy zarejestrowane zostaną </w:t>
      </w:r>
      <w:r w:rsidR="005D4771">
        <w:rPr>
          <w:rFonts w:ascii="Times New Roman" w:hAnsi="Times New Roman" w:cs="Times New Roman"/>
          <w:color w:val="333333"/>
          <w:sz w:val="24"/>
          <w:szCs w:val="24"/>
          <w:shd w:val="clear" w:color="auto" w:fill="FFFFFF"/>
        </w:rPr>
        <w:t xml:space="preserve">one </w:t>
      </w:r>
      <w:r w:rsidR="00D964EA">
        <w:rPr>
          <w:rFonts w:ascii="Times New Roman" w:hAnsi="Times New Roman" w:cs="Times New Roman"/>
          <w:color w:val="333333"/>
          <w:sz w:val="24"/>
          <w:szCs w:val="24"/>
          <w:shd w:val="clear" w:color="auto" w:fill="FFFFFF"/>
        </w:rPr>
        <w:t xml:space="preserve">w pamięci jedynie jako obrazy zinterpretowanej </w:t>
      </w:r>
      <w:r w:rsidR="00D964EA">
        <w:rPr>
          <w:rFonts w:ascii="Times New Roman" w:hAnsi="Times New Roman" w:cs="Times New Roman"/>
          <w:color w:val="333333"/>
          <w:sz w:val="24"/>
          <w:szCs w:val="24"/>
          <w:shd w:val="clear" w:color="auto" w:fill="FFFFFF"/>
        </w:rPr>
        <w:lastRenderedPageBreak/>
        <w:t>rzeczywistości – przeb</w:t>
      </w:r>
      <w:r w:rsidR="005D4771">
        <w:rPr>
          <w:rFonts w:ascii="Times New Roman" w:hAnsi="Times New Roman" w:cs="Times New Roman"/>
          <w:color w:val="333333"/>
          <w:sz w:val="24"/>
          <w:szCs w:val="24"/>
          <w:shd w:val="clear" w:color="auto" w:fill="FFFFFF"/>
        </w:rPr>
        <w:t>i</w:t>
      </w:r>
      <w:r w:rsidR="00D964EA">
        <w:rPr>
          <w:rFonts w:ascii="Times New Roman" w:hAnsi="Times New Roman" w:cs="Times New Roman"/>
          <w:color w:val="333333"/>
          <w:sz w:val="24"/>
          <w:szCs w:val="24"/>
          <w:shd w:val="clear" w:color="auto" w:fill="FFFFFF"/>
        </w:rPr>
        <w:t xml:space="preserve">je się przez nie krzyk rozpaczy </w:t>
      </w:r>
      <w:r w:rsidR="005D4771">
        <w:rPr>
          <w:rFonts w:ascii="Times New Roman" w:hAnsi="Times New Roman" w:cs="Times New Roman"/>
          <w:color w:val="333333"/>
          <w:sz w:val="24"/>
          <w:szCs w:val="24"/>
          <w:shd w:val="clear" w:color="auto" w:fill="FFFFFF"/>
        </w:rPr>
        <w:t xml:space="preserve">nietuzinkowego Artysty, pragnącego </w:t>
      </w:r>
      <w:r w:rsidR="00070C9E">
        <w:rPr>
          <w:rFonts w:ascii="Times New Roman" w:hAnsi="Times New Roman" w:cs="Times New Roman"/>
          <w:color w:val="333333"/>
          <w:sz w:val="24"/>
          <w:szCs w:val="24"/>
          <w:shd w:val="clear" w:color="auto" w:fill="FFFFFF"/>
        </w:rPr>
        <w:t>odkryć w</w:t>
      </w:r>
      <w:r w:rsidR="005D4771">
        <w:rPr>
          <w:rFonts w:ascii="Times New Roman" w:hAnsi="Times New Roman" w:cs="Times New Roman"/>
          <w:color w:val="333333"/>
          <w:sz w:val="24"/>
          <w:szCs w:val="24"/>
          <w:shd w:val="clear" w:color="auto" w:fill="FFFFFF"/>
        </w:rPr>
        <w:t xml:space="preserve"> powierzchownoś</w:t>
      </w:r>
      <w:r w:rsidR="00070C9E">
        <w:rPr>
          <w:rFonts w:ascii="Times New Roman" w:hAnsi="Times New Roman" w:cs="Times New Roman"/>
          <w:color w:val="333333"/>
          <w:sz w:val="24"/>
          <w:szCs w:val="24"/>
          <w:shd w:val="clear" w:color="auto" w:fill="FFFFFF"/>
        </w:rPr>
        <w:t>ci</w:t>
      </w:r>
      <w:r w:rsidR="005D4771">
        <w:rPr>
          <w:rFonts w:ascii="Times New Roman" w:hAnsi="Times New Roman" w:cs="Times New Roman"/>
          <w:color w:val="333333"/>
          <w:sz w:val="24"/>
          <w:szCs w:val="24"/>
          <w:shd w:val="clear" w:color="auto" w:fill="FFFFFF"/>
        </w:rPr>
        <w:t xml:space="preserve"> produktów ludzkiej egzystencji </w:t>
      </w:r>
      <w:r w:rsidR="00070C9E">
        <w:rPr>
          <w:rFonts w:ascii="Times New Roman" w:hAnsi="Times New Roman" w:cs="Times New Roman"/>
          <w:color w:val="333333"/>
          <w:sz w:val="24"/>
          <w:szCs w:val="24"/>
          <w:shd w:val="clear" w:color="auto" w:fill="FFFFFF"/>
        </w:rPr>
        <w:t xml:space="preserve">drogę do doznania </w:t>
      </w:r>
      <w:r w:rsidR="005D4771">
        <w:rPr>
          <w:rFonts w:ascii="Times New Roman" w:hAnsi="Times New Roman" w:cs="Times New Roman"/>
          <w:color w:val="333333"/>
          <w:sz w:val="24"/>
          <w:szCs w:val="24"/>
          <w:shd w:val="clear" w:color="auto" w:fill="FFFFFF"/>
        </w:rPr>
        <w:t>Objawienia.</w:t>
      </w:r>
    </w:p>
    <w:p w:rsidR="00070C9E" w:rsidRDefault="00070C9E" w:rsidP="00F67C8E">
      <w:pPr>
        <w:spacing w:line="360" w:lineRule="auto"/>
        <w:ind w:firstLine="708"/>
        <w:jc w:val="both"/>
        <w:rPr>
          <w:rFonts w:ascii="Times New Roman" w:hAnsi="Times New Roman" w:cs="Times New Roman"/>
          <w:color w:val="333333"/>
          <w:sz w:val="24"/>
          <w:szCs w:val="24"/>
          <w:shd w:val="clear" w:color="auto" w:fill="FFFFFF"/>
        </w:rPr>
      </w:pPr>
    </w:p>
    <w:p w:rsidR="00070C9E" w:rsidRPr="00D964EA" w:rsidRDefault="00233CD4" w:rsidP="00F67C8E">
      <w:pPr>
        <w:spacing w:line="36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24.01.2018 </w:t>
      </w:r>
      <w:r w:rsidR="00070C9E">
        <w:rPr>
          <w:rFonts w:ascii="Times New Roman" w:hAnsi="Times New Roman" w:cs="Times New Roman"/>
          <w:color w:val="333333"/>
          <w:sz w:val="24"/>
          <w:szCs w:val="24"/>
          <w:shd w:val="clear" w:color="auto" w:fill="FFFFFF"/>
        </w:rPr>
        <w:t>ML</w:t>
      </w:r>
    </w:p>
    <w:sectPr w:rsidR="00070C9E" w:rsidRPr="00D964EA" w:rsidSect="0001454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5B" w:rsidRDefault="00FC7B5B" w:rsidP="00945AD2">
      <w:pPr>
        <w:spacing w:after="0" w:line="240" w:lineRule="auto"/>
      </w:pPr>
      <w:r>
        <w:separator/>
      </w:r>
    </w:p>
  </w:endnote>
  <w:endnote w:type="continuationSeparator" w:id="0">
    <w:p w:rsidR="00FC7B5B" w:rsidRDefault="00FC7B5B" w:rsidP="0094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60569"/>
      <w:docPartObj>
        <w:docPartGallery w:val="Page Numbers (Bottom of Page)"/>
        <w:docPartUnique/>
      </w:docPartObj>
    </w:sdtPr>
    <w:sdtContent>
      <w:p w:rsidR="00E22CD5" w:rsidRDefault="00E22CD5">
        <w:pPr>
          <w:pStyle w:val="Stopka"/>
          <w:jc w:val="right"/>
        </w:pPr>
        <w:r>
          <w:fldChar w:fldCharType="begin"/>
        </w:r>
        <w:r>
          <w:instrText>PAGE   \* MERGEFORMAT</w:instrText>
        </w:r>
        <w:r>
          <w:fldChar w:fldCharType="separate"/>
        </w:r>
        <w:r>
          <w:rPr>
            <w:noProof/>
          </w:rPr>
          <w:t>1</w:t>
        </w:r>
        <w:r>
          <w:fldChar w:fldCharType="end"/>
        </w:r>
      </w:p>
    </w:sdtContent>
  </w:sdt>
  <w:p w:rsidR="00E22CD5" w:rsidRDefault="00E22C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5B" w:rsidRDefault="00FC7B5B" w:rsidP="00945AD2">
      <w:pPr>
        <w:spacing w:after="0" w:line="240" w:lineRule="auto"/>
      </w:pPr>
      <w:r>
        <w:separator/>
      </w:r>
    </w:p>
  </w:footnote>
  <w:footnote w:type="continuationSeparator" w:id="0">
    <w:p w:rsidR="00FC7B5B" w:rsidRDefault="00FC7B5B" w:rsidP="00945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4ADA"/>
    <w:rsid w:val="00001B07"/>
    <w:rsid w:val="000122D2"/>
    <w:rsid w:val="0001454E"/>
    <w:rsid w:val="00015864"/>
    <w:rsid w:val="00027002"/>
    <w:rsid w:val="0006190F"/>
    <w:rsid w:val="00070C9E"/>
    <w:rsid w:val="000A2B46"/>
    <w:rsid w:val="000A76E2"/>
    <w:rsid w:val="000D6EC4"/>
    <w:rsid w:val="00136B96"/>
    <w:rsid w:val="0014546E"/>
    <w:rsid w:val="0016110E"/>
    <w:rsid w:val="00182A7E"/>
    <w:rsid w:val="001F6D82"/>
    <w:rsid w:val="00227220"/>
    <w:rsid w:val="00227861"/>
    <w:rsid w:val="00233CD4"/>
    <w:rsid w:val="00257A92"/>
    <w:rsid w:val="00270D26"/>
    <w:rsid w:val="002A3A87"/>
    <w:rsid w:val="002B5819"/>
    <w:rsid w:val="002D4CD1"/>
    <w:rsid w:val="002F42CB"/>
    <w:rsid w:val="00300D9C"/>
    <w:rsid w:val="00302214"/>
    <w:rsid w:val="003158A5"/>
    <w:rsid w:val="00316FF2"/>
    <w:rsid w:val="003D1BDB"/>
    <w:rsid w:val="00423AAA"/>
    <w:rsid w:val="00432D65"/>
    <w:rsid w:val="004579BE"/>
    <w:rsid w:val="004C122B"/>
    <w:rsid w:val="004E586E"/>
    <w:rsid w:val="00543921"/>
    <w:rsid w:val="0054775A"/>
    <w:rsid w:val="00550DA3"/>
    <w:rsid w:val="005912FD"/>
    <w:rsid w:val="0059429A"/>
    <w:rsid w:val="005D4771"/>
    <w:rsid w:val="005F08D6"/>
    <w:rsid w:val="00613AF9"/>
    <w:rsid w:val="00643829"/>
    <w:rsid w:val="0064669B"/>
    <w:rsid w:val="006549B5"/>
    <w:rsid w:val="006818FB"/>
    <w:rsid w:val="00687F47"/>
    <w:rsid w:val="006C13D9"/>
    <w:rsid w:val="006E1E09"/>
    <w:rsid w:val="006E7926"/>
    <w:rsid w:val="007039FE"/>
    <w:rsid w:val="00755C6C"/>
    <w:rsid w:val="00761754"/>
    <w:rsid w:val="007E19A5"/>
    <w:rsid w:val="008404CC"/>
    <w:rsid w:val="00843E88"/>
    <w:rsid w:val="00875A31"/>
    <w:rsid w:val="00890659"/>
    <w:rsid w:val="008A3286"/>
    <w:rsid w:val="008C7A4E"/>
    <w:rsid w:val="008D1F55"/>
    <w:rsid w:val="008F0E4F"/>
    <w:rsid w:val="009164B4"/>
    <w:rsid w:val="00945AD2"/>
    <w:rsid w:val="00957E28"/>
    <w:rsid w:val="00A2114D"/>
    <w:rsid w:val="00A4744A"/>
    <w:rsid w:val="00A54ADA"/>
    <w:rsid w:val="00A57309"/>
    <w:rsid w:val="00A656BA"/>
    <w:rsid w:val="00A875E0"/>
    <w:rsid w:val="00AA18DC"/>
    <w:rsid w:val="00AB5A29"/>
    <w:rsid w:val="00B02C67"/>
    <w:rsid w:val="00B31F2E"/>
    <w:rsid w:val="00B449CE"/>
    <w:rsid w:val="00B4542B"/>
    <w:rsid w:val="00B52085"/>
    <w:rsid w:val="00B632C9"/>
    <w:rsid w:val="00BB7B6F"/>
    <w:rsid w:val="00BC7FB0"/>
    <w:rsid w:val="00BE7004"/>
    <w:rsid w:val="00C0451C"/>
    <w:rsid w:val="00C71BBE"/>
    <w:rsid w:val="00C90E6E"/>
    <w:rsid w:val="00CE3533"/>
    <w:rsid w:val="00CE4990"/>
    <w:rsid w:val="00D0085D"/>
    <w:rsid w:val="00D035DB"/>
    <w:rsid w:val="00D24F68"/>
    <w:rsid w:val="00D518E1"/>
    <w:rsid w:val="00D716E2"/>
    <w:rsid w:val="00D72AD5"/>
    <w:rsid w:val="00D755A8"/>
    <w:rsid w:val="00D83F2C"/>
    <w:rsid w:val="00D96465"/>
    <w:rsid w:val="00D964EA"/>
    <w:rsid w:val="00DA7589"/>
    <w:rsid w:val="00DB69ED"/>
    <w:rsid w:val="00DE3649"/>
    <w:rsid w:val="00DF4AFF"/>
    <w:rsid w:val="00E22CD5"/>
    <w:rsid w:val="00E423C9"/>
    <w:rsid w:val="00E45D88"/>
    <w:rsid w:val="00E657DD"/>
    <w:rsid w:val="00ED7A7F"/>
    <w:rsid w:val="00F67C8E"/>
    <w:rsid w:val="00FC7B5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33FBB-505A-4A26-8F1B-C6B68A9E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45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0DA3"/>
    <w:rPr>
      <w:color w:val="0000FF"/>
      <w:u w:val="single"/>
    </w:rPr>
  </w:style>
  <w:style w:type="character" w:customStyle="1" w:styleId="apple-style-span">
    <w:name w:val="apple-style-span"/>
    <w:basedOn w:val="Domylnaczcionkaakapitu"/>
    <w:rsid w:val="00ED7A7F"/>
  </w:style>
  <w:style w:type="paragraph" w:styleId="Tekstprzypisukocowego">
    <w:name w:val="endnote text"/>
    <w:basedOn w:val="Normalny"/>
    <w:link w:val="TekstprzypisukocowegoZnak"/>
    <w:uiPriority w:val="99"/>
    <w:semiHidden/>
    <w:unhideWhenUsed/>
    <w:rsid w:val="00945A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5AD2"/>
    <w:rPr>
      <w:sz w:val="20"/>
      <w:szCs w:val="20"/>
    </w:rPr>
  </w:style>
  <w:style w:type="character" w:styleId="Odwoanieprzypisukocowego">
    <w:name w:val="endnote reference"/>
    <w:basedOn w:val="Domylnaczcionkaakapitu"/>
    <w:uiPriority w:val="99"/>
    <w:semiHidden/>
    <w:unhideWhenUsed/>
    <w:rsid w:val="00945AD2"/>
    <w:rPr>
      <w:vertAlign w:val="superscript"/>
    </w:rPr>
  </w:style>
  <w:style w:type="paragraph" w:styleId="Tekstdymka">
    <w:name w:val="Balloon Text"/>
    <w:basedOn w:val="Normalny"/>
    <w:link w:val="TekstdymkaZnak"/>
    <w:uiPriority w:val="99"/>
    <w:semiHidden/>
    <w:unhideWhenUsed/>
    <w:rsid w:val="00C045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451C"/>
    <w:rPr>
      <w:rFonts w:ascii="Segoe UI" w:hAnsi="Segoe UI" w:cs="Segoe UI"/>
      <w:sz w:val="18"/>
      <w:szCs w:val="18"/>
    </w:rPr>
  </w:style>
  <w:style w:type="paragraph" w:styleId="Nagwek">
    <w:name w:val="header"/>
    <w:basedOn w:val="Normalny"/>
    <w:link w:val="NagwekZnak"/>
    <w:uiPriority w:val="99"/>
    <w:unhideWhenUsed/>
    <w:rsid w:val="00E22C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CD5"/>
  </w:style>
  <w:style w:type="paragraph" w:styleId="Stopka">
    <w:name w:val="footer"/>
    <w:basedOn w:val="Normalny"/>
    <w:link w:val="StopkaZnak"/>
    <w:uiPriority w:val="99"/>
    <w:unhideWhenUsed/>
    <w:rsid w:val="00E22C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5B88-CFBD-44AC-92B1-E2A9995E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3609</Words>
  <Characters>21657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Lenart</dc:creator>
  <cp:keywords/>
  <dc:description/>
  <cp:lastModifiedBy>Mirosław Lenart</cp:lastModifiedBy>
  <cp:revision>49</cp:revision>
  <cp:lastPrinted>2018-01-22T17:59:00Z</cp:lastPrinted>
  <dcterms:created xsi:type="dcterms:W3CDTF">2018-01-14T22:44:00Z</dcterms:created>
  <dcterms:modified xsi:type="dcterms:W3CDTF">2018-01-23T16:54:00Z</dcterms:modified>
</cp:coreProperties>
</file>